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D0" w:rsidRDefault="00CC16D0" w:rsidP="00CC1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</w:p>
    <w:p w:rsidR="00CC16D0" w:rsidRDefault="00CC16D0" w:rsidP="00CC1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ППССЗ 08.02.09 Монтаж, наладка и эксплуатация</w:t>
      </w:r>
    </w:p>
    <w:p w:rsidR="00CC16D0" w:rsidRDefault="00CC16D0" w:rsidP="00CC1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электрооборудования промышленных и гражданских зданий</w:t>
      </w:r>
    </w:p>
    <w:p w:rsidR="00CC16D0" w:rsidRDefault="00CC16D0" w:rsidP="00CC1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6F1008" w:rsidP="006F1008">
      <w:pPr>
        <w:widowControl w:val="0"/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6E06BA" w:rsidRDefault="00701E57" w:rsidP="00701E5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701E57" w:rsidRPr="006E06BA" w:rsidRDefault="00701E57" w:rsidP="00701E5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1E57" w:rsidRPr="006E06BA" w:rsidRDefault="00701E57" w:rsidP="00701E5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1E57" w:rsidRPr="006E06BA" w:rsidRDefault="00701E57" w:rsidP="00701E5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ЕН.02 Информатика</w:t>
      </w:r>
    </w:p>
    <w:p w:rsidR="00701E57" w:rsidRPr="00562937" w:rsidRDefault="00701E57" w:rsidP="007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574F" w:rsidRDefault="0041574F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574F" w:rsidRDefault="0041574F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574F" w:rsidRDefault="0041574F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574F" w:rsidRPr="00562937" w:rsidRDefault="0041574F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665" w:rsidRDefault="00E27665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665" w:rsidRDefault="00E27665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6E06BA" w:rsidRDefault="00701E57" w:rsidP="00701E57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30394" w:rsidRPr="00E96124" w:rsidRDefault="00D30394" w:rsidP="00E01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30394" w:rsidRPr="00E96124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D30394" w:rsidRPr="00930F92" w:rsidTr="00FE73C0">
        <w:tc>
          <w:tcPr>
            <w:tcW w:w="8472" w:type="dxa"/>
          </w:tcPr>
          <w:p w:rsidR="00D30394" w:rsidRPr="00930F92" w:rsidRDefault="00D30394" w:rsidP="00FE73C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D30394" w:rsidRPr="00930F92" w:rsidRDefault="00D30394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9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30394" w:rsidRPr="00930F92" w:rsidTr="00FE73C0">
        <w:tc>
          <w:tcPr>
            <w:tcW w:w="8472" w:type="dxa"/>
          </w:tcPr>
          <w:p w:rsidR="00D30394" w:rsidRPr="00930F92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0F92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D30394" w:rsidRPr="00930F92" w:rsidRDefault="00D30394" w:rsidP="00FE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930F92" w:rsidRDefault="00080640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394" w:rsidRPr="00930F92" w:rsidTr="00FE73C0">
        <w:tc>
          <w:tcPr>
            <w:tcW w:w="8472" w:type="dxa"/>
          </w:tcPr>
          <w:p w:rsidR="00D30394" w:rsidRPr="00930F92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0F92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30394" w:rsidRPr="00930F92" w:rsidRDefault="00D30394" w:rsidP="00FE73C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930F92" w:rsidRDefault="00080640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0394" w:rsidRPr="00930F92" w:rsidTr="00FE73C0">
        <w:trPr>
          <w:trHeight w:val="670"/>
        </w:trPr>
        <w:tc>
          <w:tcPr>
            <w:tcW w:w="8472" w:type="dxa"/>
          </w:tcPr>
          <w:p w:rsidR="00D30394" w:rsidRPr="00930F92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0F9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1C4F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930F9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D30394" w:rsidRPr="00930F92" w:rsidRDefault="00D30394" w:rsidP="00FE73C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930F92" w:rsidRDefault="0041574F" w:rsidP="0008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394" w:rsidRPr="00930F92" w:rsidTr="00FE73C0">
        <w:tc>
          <w:tcPr>
            <w:tcW w:w="8472" w:type="dxa"/>
          </w:tcPr>
          <w:p w:rsidR="00D30394" w:rsidRPr="00930F92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0F92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30394" w:rsidRPr="00930F92" w:rsidRDefault="00D30394" w:rsidP="00FE73C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930F92" w:rsidRDefault="0041574F" w:rsidP="0008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0394" w:rsidRDefault="00D30394" w:rsidP="00D30394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D30394" w:rsidRDefault="00D30394" w:rsidP="00D30394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012A9B" w:rsidRDefault="005421F6" w:rsidP="00D7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12A9B" w:rsidRPr="0046060F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</w:t>
      </w:r>
      <w:r w:rsidR="00D7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A9B" w:rsidRPr="0046060F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012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A9B" w:rsidRPr="0046060F" w:rsidRDefault="00012A9B" w:rsidP="00012A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F6" w:rsidRPr="00E96124" w:rsidRDefault="005421F6" w:rsidP="0054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5421F6" w:rsidRPr="005421F6" w:rsidRDefault="005421F6" w:rsidP="005421F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1ECC">
        <w:rPr>
          <w:rFonts w:ascii="Times New Roman" w:hAnsi="Times New Roman" w:cs="Times New Roman"/>
          <w:sz w:val="24"/>
          <w:szCs w:val="24"/>
        </w:rPr>
        <w:t xml:space="preserve">исциплина входит в </w:t>
      </w:r>
      <w:r w:rsidRPr="0096342A">
        <w:rPr>
          <w:rFonts w:ascii="Times New Roman" w:hAnsi="Times New Roman"/>
          <w:sz w:val="24"/>
          <w:szCs w:val="24"/>
        </w:rPr>
        <w:t>математический и общий естественнонаучный цикл</w:t>
      </w:r>
      <w:r w:rsidRPr="0046060F">
        <w:rPr>
          <w:rFonts w:ascii="Times New Roman" w:hAnsi="Times New Roman"/>
          <w:sz w:val="24"/>
          <w:szCs w:val="24"/>
        </w:rPr>
        <w:t xml:space="preserve"> обязательной части.</w:t>
      </w:r>
    </w:p>
    <w:p w:rsidR="00012A9B" w:rsidRPr="004A2D54" w:rsidRDefault="00012A9B" w:rsidP="00012A9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A2D54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110"/>
        <w:gridCol w:w="3828"/>
      </w:tblGrid>
      <w:tr w:rsidR="00012A9B" w:rsidRPr="004A2D54" w:rsidTr="00E01002">
        <w:trPr>
          <w:trHeight w:val="649"/>
        </w:trPr>
        <w:tc>
          <w:tcPr>
            <w:tcW w:w="1668" w:type="dxa"/>
            <w:hideMark/>
          </w:tcPr>
          <w:p w:rsidR="00012A9B" w:rsidRPr="004A2D54" w:rsidRDefault="00012A9B" w:rsidP="0098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110" w:type="dxa"/>
            <w:hideMark/>
          </w:tcPr>
          <w:p w:rsidR="00012A9B" w:rsidRPr="004A2D54" w:rsidRDefault="00012A9B" w:rsidP="0098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28" w:type="dxa"/>
            <w:hideMark/>
          </w:tcPr>
          <w:p w:rsidR="00012A9B" w:rsidRPr="004A2D54" w:rsidRDefault="00012A9B" w:rsidP="0098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012A9B" w:rsidRPr="004A2D54" w:rsidTr="00E01002">
        <w:trPr>
          <w:trHeight w:val="212"/>
        </w:trPr>
        <w:tc>
          <w:tcPr>
            <w:tcW w:w="1668" w:type="dxa"/>
          </w:tcPr>
          <w:p w:rsidR="00012A9B" w:rsidRPr="00343A93" w:rsidRDefault="00012A9B" w:rsidP="00E0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E01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CC16D0" w:rsidRDefault="00CC16D0" w:rsidP="00CC16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CC16D0" w:rsidRDefault="00CC16D0" w:rsidP="00CC16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CC16D0" w:rsidRDefault="00CC16D0" w:rsidP="00CC16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CC16D0" w:rsidRDefault="00CC16D0" w:rsidP="00CC16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CC16D0" w:rsidRDefault="00CC16D0" w:rsidP="00CC16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CC16D0" w:rsidRDefault="00CC16D0" w:rsidP="00CC16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  <w:p w:rsidR="00012A9B" w:rsidRPr="00321449" w:rsidRDefault="00012A9B" w:rsidP="0098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:rsidR="00012A9B" w:rsidRPr="00343A93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 с использованием прикладных компьютерных программ; </w:t>
            </w:r>
          </w:p>
          <w:p w:rsidR="00012A9B" w:rsidRPr="00343A93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012A9B" w:rsidRPr="00343A93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012A9B" w:rsidRPr="00343A93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012A9B" w:rsidRPr="00343A93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в локальных и глобальных компьютерных сетях; </w:t>
            </w:r>
          </w:p>
          <w:p w:rsidR="00012A9B" w:rsidRPr="00343A93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графические редакторы для создания и редактирования изображений; </w:t>
            </w:r>
          </w:p>
          <w:p w:rsidR="00012A9B" w:rsidRPr="00321449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828" w:type="dxa"/>
          </w:tcPr>
          <w:p w:rsidR="00012A9B" w:rsidRPr="004A2D54" w:rsidRDefault="00012A9B" w:rsidP="0098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Базовые системные программные продукты и пакеты прикладных программ; </w:t>
            </w:r>
          </w:p>
          <w:p w:rsidR="00012A9B" w:rsidRPr="004A2D54" w:rsidRDefault="00012A9B" w:rsidP="0098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012A9B" w:rsidRPr="004A2D54" w:rsidRDefault="00012A9B" w:rsidP="0098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012A9B" w:rsidRPr="004A2D54" w:rsidRDefault="00012A9B" w:rsidP="0098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012A9B" w:rsidRPr="004A2D54" w:rsidRDefault="00012A9B" w:rsidP="0098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012A9B" w:rsidRPr="004A2D54" w:rsidRDefault="00012A9B" w:rsidP="0098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:rsidR="00012A9B" w:rsidRDefault="00012A9B" w:rsidP="00012A9B">
      <w:pPr>
        <w:rPr>
          <w:rFonts w:ascii="Times New Roman" w:hAnsi="Times New Roman" w:cs="Times New Roman"/>
        </w:rPr>
      </w:pPr>
    </w:p>
    <w:p w:rsidR="00A83332" w:rsidRDefault="00A83332" w:rsidP="00E010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1002">
        <w:rPr>
          <w:rFonts w:ascii="Times New Roman" w:hAnsi="Times New Roman" w:cs="Times New Roman"/>
          <w:sz w:val="24"/>
          <w:szCs w:val="24"/>
        </w:rPr>
        <w:t>ОК и ПК</w:t>
      </w:r>
      <w:r w:rsidR="00E01002" w:rsidRPr="00E01002">
        <w:rPr>
          <w:rFonts w:ascii="Times New Roman" w:hAnsi="Times New Roman" w:cs="Times New Roman"/>
          <w:sz w:val="24"/>
          <w:szCs w:val="24"/>
        </w:rPr>
        <w:t>,</w:t>
      </w:r>
      <w:r w:rsidRPr="00E01002">
        <w:rPr>
          <w:rFonts w:ascii="Times New Roman" w:hAnsi="Times New Roman" w:cs="Times New Roman"/>
          <w:sz w:val="24"/>
          <w:szCs w:val="24"/>
        </w:rPr>
        <w:t xml:space="preserve"> актуализируемые при изучении дисциплины: </w:t>
      </w:r>
    </w:p>
    <w:tbl>
      <w:tblPr>
        <w:tblStyle w:val="1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505"/>
      </w:tblGrid>
      <w:tr w:rsidR="00CC16D0" w:rsidRPr="00A02B71" w:rsidTr="00230BE5">
        <w:tc>
          <w:tcPr>
            <w:tcW w:w="1418" w:type="dxa"/>
          </w:tcPr>
          <w:p w:rsidR="00CC16D0" w:rsidRPr="00A02B71" w:rsidRDefault="00CC16D0" w:rsidP="00230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71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505" w:type="dxa"/>
          </w:tcPr>
          <w:p w:rsidR="00CC16D0" w:rsidRPr="00A02B71" w:rsidRDefault="00CC16D0" w:rsidP="00230B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CC16D0" w:rsidRPr="00A02B71" w:rsidTr="00230BE5">
        <w:tc>
          <w:tcPr>
            <w:tcW w:w="1418" w:type="dxa"/>
          </w:tcPr>
          <w:p w:rsidR="00CC16D0" w:rsidRPr="00A02B71" w:rsidRDefault="00CC16D0" w:rsidP="00230B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2B71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505" w:type="dxa"/>
          </w:tcPr>
          <w:p w:rsidR="00CC16D0" w:rsidRPr="00A02B71" w:rsidRDefault="00CC16D0" w:rsidP="00230B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CC16D0" w:rsidRPr="00A02B71" w:rsidTr="00230BE5">
        <w:tc>
          <w:tcPr>
            <w:tcW w:w="1418" w:type="dxa"/>
          </w:tcPr>
          <w:p w:rsidR="00CC16D0" w:rsidRPr="00A02B71" w:rsidRDefault="00CC16D0" w:rsidP="00230B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2B71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505" w:type="dxa"/>
          </w:tcPr>
          <w:p w:rsidR="00CC16D0" w:rsidRPr="00A02B71" w:rsidRDefault="00CC16D0" w:rsidP="00230B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CC16D0" w:rsidRPr="00A02B71" w:rsidTr="00230BE5">
        <w:tc>
          <w:tcPr>
            <w:tcW w:w="1418" w:type="dxa"/>
          </w:tcPr>
          <w:p w:rsidR="00CC16D0" w:rsidRPr="00A02B71" w:rsidRDefault="00CC16D0" w:rsidP="00230B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2B71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505" w:type="dxa"/>
          </w:tcPr>
          <w:p w:rsidR="00CC16D0" w:rsidRPr="00A02B71" w:rsidRDefault="00CC16D0" w:rsidP="00230B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CC16D0" w:rsidRPr="00A02B71" w:rsidTr="00230BE5">
        <w:tc>
          <w:tcPr>
            <w:tcW w:w="1418" w:type="dxa"/>
          </w:tcPr>
          <w:p w:rsidR="00CC16D0" w:rsidRPr="00A02B71" w:rsidRDefault="00CC16D0" w:rsidP="00230B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2B71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505" w:type="dxa"/>
          </w:tcPr>
          <w:p w:rsidR="00CC16D0" w:rsidRPr="00A02B71" w:rsidRDefault="00CC16D0" w:rsidP="00230B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CC16D0" w:rsidRPr="00A02B71" w:rsidTr="00230BE5">
        <w:tc>
          <w:tcPr>
            <w:tcW w:w="1418" w:type="dxa"/>
          </w:tcPr>
          <w:p w:rsidR="00CC16D0" w:rsidRPr="00A02B71" w:rsidRDefault="00CC16D0" w:rsidP="00230B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2B7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8505" w:type="dxa"/>
          </w:tcPr>
          <w:p w:rsidR="00CC16D0" w:rsidRPr="00A02B71" w:rsidRDefault="00CC16D0" w:rsidP="00230B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CC16D0" w:rsidRPr="00A02B71" w:rsidTr="00230BE5">
        <w:tc>
          <w:tcPr>
            <w:tcW w:w="1418" w:type="dxa"/>
          </w:tcPr>
          <w:p w:rsidR="00CC16D0" w:rsidRPr="00A02B71" w:rsidRDefault="00CC16D0" w:rsidP="00230B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2B71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505" w:type="dxa"/>
          </w:tcPr>
          <w:p w:rsidR="00CC16D0" w:rsidRPr="00A02B71" w:rsidRDefault="00CC16D0" w:rsidP="00230B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CC16D0" w:rsidRPr="00A02B71" w:rsidTr="00230BE5">
        <w:tc>
          <w:tcPr>
            <w:tcW w:w="1418" w:type="dxa"/>
          </w:tcPr>
          <w:p w:rsidR="00CC16D0" w:rsidRPr="00A02B71" w:rsidRDefault="00CC16D0" w:rsidP="00230B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2B71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505" w:type="dxa"/>
          </w:tcPr>
          <w:p w:rsidR="00CC16D0" w:rsidRPr="00A02B71" w:rsidRDefault="00CC16D0" w:rsidP="00230B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C16D0" w:rsidRPr="00A02B71" w:rsidTr="00230BE5">
        <w:tc>
          <w:tcPr>
            <w:tcW w:w="1418" w:type="dxa"/>
          </w:tcPr>
          <w:p w:rsidR="00CC16D0" w:rsidRPr="00A02B71" w:rsidRDefault="00CC16D0" w:rsidP="00230BE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2B71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505" w:type="dxa"/>
          </w:tcPr>
          <w:p w:rsidR="00CC16D0" w:rsidRPr="00A02B71" w:rsidRDefault="00CC16D0" w:rsidP="00230B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CC16D0" w:rsidRPr="00A02B71" w:rsidTr="00230BE5">
        <w:tc>
          <w:tcPr>
            <w:tcW w:w="1418" w:type="dxa"/>
          </w:tcPr>
          <w:p w:rsidR="00CC16D0" w:rsidRPr="00A02B71" w:rsidRDefault="00CC16D0" w:rsidP="00230B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505" w:type="dxa"/>
          </w:tcPr>
          <w:p w:rsidR="00CC16D0" w:rsidRPr="00A02B71" w:rsidRDefault="00CC16D0" w:rsidP="00230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Организовывать и производить наладку и испытания устройств электрооборудования промышленных и гражданских зданий</w:t>
            </w:r>
          </w:p>
        </w:tc>
      </w:tr>
      <w:tr w:rsidR="00CC16D0" w:rsidRPr="00A02B71" w:rsidTr="00230BE5">
        <w:tc>
          <w:tcPr>
            <w:tcW w:w="1418" w:type="dxa"/>
          </w:tcPr>
          <w:p w:rsidR="00CC16D0" w:rsidRPr="00A02B71" w:rsidRDefault="00CC16D0" w:rsidP="0023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505" w:type="dxa"/>
          </w:tcPr>
          <w:p w:rsidR="00CC16D0" w:rsidRPr="00A02B71" w:rsidRDefault="00CC16D0" w:rsidP="00230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Участвовать в проектировании силового и осветительного электрооборудования.</w:t>
            </w:r>
          </w:p>
        </w:tc>
      </w:tr>
      <w:tr w:rsidR="00CC16D0" w:rsidRPr="00A02B71" w:rsidTr="00230BE5">
        <w:tc>
          <w:tcPr>
            <w:tcW w:w="1418" w:type="dxa"/>
            <w:shd w:val="clear" w:color="auto" w:fill="auto"/>
          </w:tcPr>
          <w:p w:rsidR="00CC16D0" w:rsidRPr="00A02B71" w:rsidRDefault="00CC16D0" w:rsidP="0023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505" w:type="dxa"/>
            <w:shd w:val="clear" w:color="auto" w:fill="auto"/>
          </w:tcPr>
          <w:p w:rsidR="00CC16D0" w:rsidRPr="00A02B71" w:rsidRDefault="00CC16D0" w:rsidP="00230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Участвовать в проектировании электрических сетей</w:t>
            </w:r>
          </w:p>
        </w:tc>
      </w:tr>
      <w:tr w:rsidR="00CC16D0" w:rsidRPr="00A02B71" w:rsidTr="00230BE5">
        <w:tc>
          <w:tcPr>
            <w:tcW w:w="1418" w:type="dxa"/>
          </w:tcPr>
          <w:p w:rsidR="00CC16D0" w:rsidRPr="00A02B71" w:rsidRDefault="00CC16D0" w:rsidP="0023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8505" w:type="dxa"/>
          </w:tcPr>
          <w:p w:rsidR="00CC16D0" w:rsidRPr="00A02B71" w:rsidRDefault="00CC16D0" w:rsidP="00230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B71">
              <w:rPr>
                <w:rFonts w:ascii="Times New Roman" w:hAnsi="Times New Roman"/>
                <w:sz w:val="24"/>
                <w:szCs w:val="24"/>
              </w:rPr>
              <w:t>Участвовать в расчетах основных технико-экономических показателей</w:t>
            </w:r>
          </w:p>
        </w:tc>
      </w:tr>
    </w:tbl>
    <w:p w:rsidR="00CC16D0" w:rsidRDefault="00CC16D0" w:rsidP="00E010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C16D0" w:rsidRDefault="00CC16D0" w:rsidP="00E010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C16D0" w:rsidRPr="00E01002" w:rsidRDefault="00CC16D0" w:rsidP="00E010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1002" w:rsidRDefault="00E01002" w:rsidP="00E01002">
      <w:pPr>
        <w:ind w:firstLine="708"/>
        <w:rPr>
          <w:rFonts w:ascii="Times New Roman" w:hAnsi="Times New Roman" w:cs="Times New Roman"/>
        </w:rPr>
      </w:pPr>
    </w:p>
    <w:p w:rsidR="00B3777E" w:rsidRPr="00E01002" w:rsidRDefault="00E01002" w:rsidP="00E01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7C41" w:rsidRDefault="00D30394" w:rsidP="00757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2. </w:t>
      </w:r>
      <w:r w:rsidR="00757C41" w:rsidRPr="0046060F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757C41" w:rsidRPr="0046060F" w:rsidRDefault="00757C41" w:rsidP="00757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C41" w:rsidRDefault="00757C41" w:rsidP="00757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060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57C41" w:rsidRDefault="00757C41" w:rsidP="00757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57C41" w:rsidRPr="00E96124" w:rsidTr="00985783">
        <w:trPr>
          <w:trHeight w:val="460"/>
        </w:trPr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757C41" w:rsidRPr="00E96124" w:rsidRDefault="00CC16D0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92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757C41" w:rsidRPr="00E96124" w:rsidRDefault="00CC16D0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757C41" w:rsidRPr="00E96124" w:rsidTr="00985783">
        <w:trPr>
          <w:trHeight w:val="192"/>
        </w:trPr>
        <w:tc>
          <w:tcPr>
            <w:tcW w:w="7904" w:type="dxa"/>
            <w:vAlign w:val="center"/>
          </w:tcPr>
          <w:p w:rsidR="00757C41" w:rsidRPr="00E96124" w:rsidRDefault="00757C41" w:rsidP="00985783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757C41" w:rsidRPr="00E96124" w:rsidRDefault="00CC16D0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88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757C41" w:rsidRPr="005E5D3C" w:rsidRDefault="00CC16D0" w:rsidP="00CC16D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86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757C41" w:rsidRPr="005E5D3C" w:rsidRDefault="00CC16D0" w:rsidP="00CC16D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17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757C41" w:rsidRPr="00E96124" w:rsidRDefault="00CC16D0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68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757C41" w:rsidRPr="005E5D3C" w:rsidRDefault="005E5D3C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757C41" w:rsidRPr="00E96124" w:rsidTr="00985783">
        <w:trPr>
          <w:trHeight w:val="328"/>
        </w:trPr>
        <w:tc>
          <w:tcPr>
            <w:tcW w:w="7904" w:type="dxa"/>
            <w:vAlign w:val="center"/>
          </w:tcPr>
          <w:p w:rsidR="00757C41" w:rsidRPr="00E96124" w:rsidRDefault="00757C41" w:rsidP="00985783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757C41" w:rsidRPr="00E96124" w:rsidRDefault="00B17D7C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757C41" w:rsidRDefault="00757C41" w:rsidP="00757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57C41" w:rsidRPr="0046060F" w:rsidRDefault="00757C41" w:rsidP="00757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57C41" w:rsidRPr="0046060F" w:rsidRDefault="00757C41" w:rsidP="00757C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266D" w:rsidRPr="00060171" w:rsidRDefault="0030266D" w:rsidP="00757C41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i/>
        </w:rPr>
        <w:sectPr w:rsidR="0030266D" w:rsidRPr="00060171" w:rsidSect="00080640">
          <w:foot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D3649D" w:rsidRDefault="00D3649D" w:rsidP="00D3649D">
      <w:pPr>
        <w:pStyle w:val="a6"/>
        <w:keepNext/>
        <w:numPr>
          <w:ilvl w:val="1"/>
          <w:numId w:val="7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Тематический план и содержание учебной дисциплины  </w:t>
      </w:r>
    </w:p>
    <w:p w:rsidR="00E01002" w:rsidRDefault="00E01002" w:rsidP="00E01002">
      <w:pPr>
        <w:pStyle w:val="a6"/>
        <w:keepNext/>
        <w:tabs>
          <w:tab w:val="left" w:pos="284"/>
        </w:tabs>
        <w:spacing w:after="0"/>
        <w:ind w:left="786"/>
        <w:jc w:val="both"/>
        <w:outlineLvl w:val="3"/>
        <w:rPr>
          <w:rFonts w:eastAsia="Times New Roman"/>
          <w:b/>
          <w:szCs w:val="20"/>
        </w:rPr>
      </w:pPr>
    </w:p>
    <w:tbl>
      <w:tblPr>
        <w:tblStyle w:val="a8"/>
        <w:tblW w:w="15943" w:type="dxa"/>
        <w:tblInd w:w="-383" w:type="dxa"/>
        <w:tblLayout w:type="fixed"/>
        <w:tblLook w:val="04A0"/>
      </w:tblPr>
      <w:tblGrid>
        <w:gridCol w:w="3043"/>
        <w:gridCol w:w="425"/>
        <w:gridCol w:w="142"/>
        <w:gridCol w:w="8788"/>
        <w:gridCol w:w="851"/>
        <w:gridCol w:w="1559"/>
        <w:gridCol w:w="1135"/>
      </w:tblGrid>
      <w:tr w:rsidR="005524BF" w:rsidRPr="00E01002" w:rsidTr="00930F92">
        <w:trPr>
          <w:trHeight w:val="542"/>
        </w:trPr>
        <w:tc>
          <w:tcPr>
            <w:tcW w:w="3043" w:type="dxa"/>
            <w:vAlign w:val="center"/>
          </w:tcPr>
          <w:p w:rsidR="005524BF" w:rsidRPr="00E01002" w:rsidRDefault="005524BF" w:rsidP="00E01002">
            <w:pPr>
              <w:jc w:val="center"/>
              <w:rPr>
                <w:b/>
              </w:rPr>
            </w:pPr>
            <w:r w:rsidRPr="00E01002">
              <w:rPr>
                <w:b/>
              </w:rPr>
              <w:t>Наименование разделов и тем</w:t>
            </w:r>
          </w:p>
        </w:tc>
        <w:tc>
          <w:tcPr>
            <w:tcW w:w="9355" w:type="dxa"/>
            <w:gridSpan w:val="3"/>
            <w:vAlign w:val="center"/>
          </w:tcPr>
          <w:p w:rsidR="005524BF" w:rsidRPr="00E01002" w:rsidRDefault="005524BF" w:rsidP="00E01002">
            <w:pPr>
              <w:jc w:val="center"/>
              <w:rPr>
                <w:b/>
              </w:rPr>
            </w:pPr>
            <w:r w:rsidRPr="00E01002">
              <w:rPr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851" w:type="dxa"/>
            <w:vAlign w:val="center"/>
          </w:tcPr>
          <w:p w:rsidR="005524BF" w:rsidRPr="00E01002" w:rsidRDefault="005524BF" w:rsidP="00E01002">
            <w:pPr>
              <w:jc w:val="center"/>
              <w:rPr>
                <w:b/>
              </w:rPr>
            </w:pPr>
            <w:r w:rsidRPr="00E01002">
              <w:rPr>
                <w:b/>
              </w:rPr>
              <w:t>Объем часов</w:t>
            </w:r>
          </w:p>
        </w:tc>
        <w:tc>
          <w:tcPr>
            <w:tcW w:w="1559" w:type="dxa"/>
          </w:tcPr>
          <w:p w:rsidR="005524BF" w:rsidRPr="00E01002" w:rsidRDefault="005524BF" w:rsidP="00E01002">
            <w:pPr>
              <w:jc w:val="center"/>
              <w:rPr>
                <w:b/>
              </w:rPr>
            </w:pPr>
            <w:r w:rsidRPr="00E01002">
              <w:rPr>
                <w:b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135" w:type="dxa"/>
            <w:vAlign w:val="center"/>
          </w:tcPr>
          <w:p w:rsidR="005524BF" w:rsidRPr="00E01002" w:rsidRDefault="005524BF" w:rsidP="00E01002">
            <w:pPr>
              <w:jc w:val="center"/>
              <w:rPr>
                <w:b/>
              </w:rPr>
            </w:pPr>
            <w:r w:rsidRPr="00E01002">
              <w:rPr>
                <w:b/>
              </w:rPr>
              <w:t>Уровень освоения</w:t>
            </w:r>
          </w:p>
        </w:tc>
      </w:tr>
      <w:tr w:rsidR="005524BF" w:rsidRPr="00E01002" w:rsidTr="00154147">
        <w:trPr>
          <w:trHeight w:val="325"/>
        </w:trPr>
        <w:tc>
          <w:tcPr>
            <w:tcW w:w="3043" w:type="dxa"/>
            <w:vAlign w:val="center"/>
          </w:tcPr>
          <w:p w:rsidR="005524BF" w:rsidRPr="00154147" w:rsidRDefault="005524BF" w:rsidP="00E01002">
            <w:pPr>
              <w:jc w:val="center"/>
              <w:rPr>
                <w:b/>
              </w:rPr>
            </w:pPr>
            <w:r w:rsidRPr="00154147">
              <w:rPr>
                <w:b/>
              </w:rPr>
              <w:t>1</w:t>
            </w:r>
          </w:p>
        </w:tc>
        <w:tc>
          <w:tcPr>
            <w:tcW w:w="9355" w:type="dxa"/>
            <w:gridSpan w:val="3"/>
            <w:vAlign w:val="center"/>
          </w:tcPr>
          <w:p w:rsidR="005524BF" w:rsidRPr="00154147" w:rsidRDefault="005524BF" w:rsidP="00E01002">
            <w:pPr>
              <w:jc w:val="center"/>
              <w:rPr>
                <w:b/>
              </w:rPr>
            </w:pPr>
            <w:r w:rsidRPr="00154147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5524BF" w:rsidRPr="00154147" w:rsidRDefault="00E01002" w:rsidP="00E01002">
            <w:pPr>
              <w:jc w:val="center"/>
              <w:rPr>
                <w:b/>
              </w:rPr>
            </w:pPr>
            <w:r w:rsidRPr="00154147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524BF" w:rsidRPr="00154147" w:rsidRDefault="00E01002" w:rsidP="00154147">
            <w:pPr>
              <w:jc w:val="center"/>
              <w:rPr>
                <w:b/>
              </w:rPr>
            </w:pPr>
            <w:r w:rsidRPr="00154147">
              <w:rPr>
                <w:b/>
              </w:rPr>
              <w:t>4</w:t>
            </w:r>
          </w:p>
        </w:tc>
        <w:tc>
          <w:tcPr>
            <w:tcW w:w="1135" w:type="dxa"/>
            <w:vAlign w:val="center"/>
          </w:tcPr>
          <w:p w:rsidR="005524BF" w:rsidRPr="00154147" w:rsidRDefault="00E01002" w:rsidP="00E01002">
            <w:pPr>
              <w:jc w:val="center"/>
              <w:rPr>
                <w:b/>
              </w:rPr>
            </w:pPr>
            <w:r w:rsidRPr="00154147">
              <w:rPr>
                <w:b/>
              </w:rPr>
              <w:t>5</w:t>
            </w:r>
          </w:p>
        </w:tc>
      </w:tr>
      <w:tr w:rsidR="00D30394" w:rsidRPr="00E01002" w:rsidTr="00930F92">
        <w:trPr>
          <w:trHeight w:val="542"/>
        </w:trPr>
        <w:tc>
          <w:tcPr>
            <w:tcW w:w="3043" w:type="dxa"/>
            <w:vAlign w:val="center"/>
          </w:tcPr>
          <w:p w:rsidR="00221E07" w:rsidRDefault="00D30394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 xml:space="preserve">Раздел 1 </w:t>
            </w:r>
          </w:p>
          <w:p w:rsidR="00B04371" w:rsidRPr="00E01002" w:rsidRDefault="00D30394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 xml:space="preserve">Информация и информационные технологии. </w:t>
            </w:r>
            <w:r w:rsidR="00B04371" w:rsidRPr="00E01002">
              <w:rPr>
                <w:bCs/>
                <w:sz w:val="24"/>
                <w:szCs w:val="24"/>
              </w:rPr>
              <w:t>Технология</w:t>
            </w:r>
          </w:p>
          <w:p w:rsidR="00B04371" w:rsidRPr="00E01002" w:rsidRDefault="00B04371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обработки текстовой</w:t>
            </w:r>
          </w:p>
          <w:p w:rsidR="00D30394" w:rsidRPr="00E01002" w:rsidRDefault="00B04371" w:rsidP="00E01002">
            <w:pPr>
              <w:jc w:val="center"/>
              <w:rPr>
                <w:b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 xml:space="preserve">информации </w:t>
            </w:r>
          </w:p>
        </w:tc>
        <w:tc>
          <w:tcPr>
            <w:tcW w:w="9355" w:type="dxa"/>
            <w:gridSpan w:val="3"/>
            <w:vAlign w:val="center"/>
          </w:tcPr>
          <w:p w:rsidR="00D30394" w:rsidRPr="00E01002" w:rsidRDefault="00D30394" w:rsidP="00E0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30394" w:rsidRPr="00E01002" w:rsidRDefault="007C298E" w:rsidP="00E01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30394" w:rsidRPr="00E01002" w:rsidRDefault="00D30394" w:rsidP="00E0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30394" w:rsidRPr="00E01002" w:rsidRDefault="00D30394" w:rsidP="00E010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82B" w:rsidRPr="00E01002" w:rsidTr="00930F92">
        <w:trPr>
          <w:trHeight w:val="542"/>
        </w:trPr>
        <w:tc>
          <w:tcPr>
            <w:tcW w:w="3043" w:type="dxa"/>
            <w:vMerge w:val="restart"/>
          </w:tcPr>
          <w:p w:rsidR="00221E07" w:rsidRDefault="004B282B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4B282B" w:rsidRPr="00E01002" w:rsidRDefault="004B282B" w:rsidP="00E01002">
            <w:pPr>
              <w:jc w:val="center"/>
              <w:rPr>
                <w:b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Информация и информационные технологии</w:t>
            </w:r>
          </w:p>
        </w:tc>
        <w:tc>
          <w:tcPr>
            <w:tcW w:w="9355" w:type="dxa"/>
            <w:gridSpan w:val="3"/>
          </w:tcPr>
          <w:p w:rsidR="004B282B" w:rsidRPr="00E01002" w:rsidRDefault="004B282B" w:rsidP="00E01002">
            <w:pPr>
              <w:rPr>
                <w:b/>
                <w:sz w:val="24"/>
                <w:szCs w:val="24"/>
              </w:rPr>
            </w:pPr>
            <w:r w:rsidRPr="00E0100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4B282B" w:rsidRPr="00E01002" w:rsidRDefault="007C298E" w:rsidP="00E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282B" w:rsidRPr="00CC16D0" w:rsidRDefault="0061156D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  <w:lang w:val="en-US"/>
              </w:rPr>
              <w:t>OK 01-0</w:t>
            </w:r>
            <w:r w:rsidR="00CC16D0">
              <w:rPr>
                <w:sz w:val="24"/>
                <w:szCs w:val="24"/>
              </w:rPr>
              <w:t>9</w:t>
            </w:r>
          </w:p>
          <w:p w:rsidR="0061156D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  <w:p w:rsidR="00CC16D0" w:rsidRPr="00E01002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4.3 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B282B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</w:tr>
      <w:tr w:rsidR="004B282B" w:rsidRPr="00E01002" w:rsidTr="00930F92">
        <w:trPr>
          <w:trHeight w:val="542"/>
        </w:trPr>
        <w:tc>
          <w:tcPr>
            <w:tcW w:w="3043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B282B" w:rsidRPr="00E01002" w:rsidRDefault="004B282B" w:rsidP="00E01002">
            <w:pPr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4B282B" w:rsidRPr="00E01002" w:rsidRDefault="000C645B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Введение. Представление об информационном обществе. Роль информатизации в развитии общества. Информационный потенциал общества. Информационные ресурсы. Формы представления информации. Информационные процессы. Назначение и виды информационных систем. Информационные технологии. Виды информационных технологий. Классификация ИТ по сферам применения. Принципы реализации и функционирования информационных технологий. Инструментарий информационных технологий</w:t>
            </w:r>
          </w:p>
        </w:tc>
        <w:tc>
          <w:tcPr>
            <w:tcW w:w="851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49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D4BD1" w:rsidRPr="00E01002" w:rsidRDefault="005D4BD1" w:rsidP="00E0100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1002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vMerge w:val="restart"/>
          </w:tcPr>
          <w:p w:rsidR="005D4BD1" w:rsidRPr="00E01002" w:rsidRDefault="00CC16D0" w:rsidP="00E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39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4BD1" w:rsidRPr="00E01002" w:rsidRDefault="005D4BD1" w:rsidP="00E01002">
            <w:pPr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Определение программной конфигурация ВМ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371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Подключение периферийных устройств к ПК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6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Работа файлами и папками в операционной системе Windows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255857" w:rsidRPr="00E01002" w:rsidTr="006E652D">
        <w:trPr>
          <w:trHeight w:val="562"/>
        </w:trPr>
        <w:tc>
          <w:tcPr>
            <w:tcW w:w="3043" w:type="dxa"/>
            <w:vMerge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255857" w:rsidRPr="00E01002" w:rsidRDefault="00255857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55857" w:rsidRPr="00E01002" w:rsidRDefault="00255857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Сообщение на тему:</w:t>
            </w:r>
            <w:r w:rsidRPr="00E01002">
              <w:rPr>
                <w:b/>
                <w:bCs/>
                <w:sz w:val="24"/>
                <w:szCs w:val="24"/>
              </w:rPr>
              <w:t xml:space="preserve"> </w:t>
            </w:r>
            <w:r w:rsidRPr="00E01002">
              <w:rPr>
                <w:bCs/>
                <w:sz w:val="24"/>
                <w:szCs w:val="24"/>
              </w:rPr>
              <w:t>Инструменты поиска информации в Интернете</w:t>
            </w:r>
          </w:p>
        </w:tc>
        <w:tc>
          <w:tcPr>
            <w:tcW w:w="851" w:type="dxa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317860" w:rsidRPr="00E01002" w:rsidTr="00930F92">
        <w:trPr>
          <w:trHeight w:val="542"/>
        </w:trPr>
        <w:tc>
          <w:tcPr>
            <w:tcW w:w="3043" w:type="dxa"/>
          </w:tcPr>
          <w:p w:rsidR="00221E07" w:rsidRDefault="00317860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 xml:space="preserve">Раздел 2 </w:t>
            </w:r>
          </w:p>
          <w:p w:rsidR="00B8367A" w:rsidRPr="00E01002" w:rsidRDefault="00B8367A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Основы работы с электронными таблицами.</w:t>
            </w:r>
          </w:p>
          <w:p w:rsidR="00B8367A" w:rsidRPr="00E01002" w:rsidRDefault="00B8367A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lastRenderedPageBreak/>
              <w:t>Основы работы с</w:t>
            </w:r>
          </w:p>
          <w:p w:rsidR="00B8367A" w:rsidRPr="00E01002" w:rsidRDefault="00B8367A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мультимедийной информацией. Системы компьютерной</w:t>
            </w:r>
          </w:p>
          <w:p w:rsidR="00B8367A" w:rsidRPr="00E01002" w:rsidRDefault="00B8367A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графики</w:t>
            </w:r>
          </w:p>
        </w:tc>
        <w:tc>
          <w:tcPr>
            <w:tcW w:w="9355" w:type="dxa"/>
            <w:gridSpan w:val="3"/>
          </w:tcPr>
          <w:p w:rsidR="00317860" w:rsidRPr="00E01002" w:rsidRDefault="00317860" w:rsidP="00E010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17860" w:rsidRPr="00E01002" w:rsidRDefault="007C298E" w:rsidP="00E010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232BC" w:rsidRPr="00E010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17860" w:rsidRPr="00E01002" w:rsidRDefault="00317860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60" w:rsidRPr="00E01002" w:rsidRDefault="00317860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4B282B" w:rsidRPr="00E01002" w:rsidTr="00930F92">
        <w:trPr>
          <w:trHeight w:val="276"/>
        </w:trPr>
        <w:tc>
          <w:tcPr>
            <w:tcW w:w="3043" w:type="dxa"/>
            <w:vMerge w:val="restart"/>
          </w:tcPr>
          <w:p w:rsidR="00221E07" w:rsidRDefault="004B282B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lastRenderedPageBreak/>
              <w:t xml:space="preserve">Тема 2.1 </w:t>
            </w:r>
          </w:p>
          <w:p w:rsidR="004B282B" w:rsidRPr="00E01002" w:rsidRDefault="00A506EB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Основы работы с электронными таблицами</w:t>
            </w:r>
          </w:p>
        </w:tc>
        <w:tc>
          <w:tcPr>
            <w:tcW w:w="9355" w:type="dxa"/>
            <w:gridSpan w:val="3"/>
          </w:tcPr>
          <w:p w:rsidR="004B282B" w:rsidRPr="00E01002" w:rsidRDefault="004B282B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4B282B" w:rsidRPr="00E01002" w:rsidRDefault="00CC16D0" w:rsidP="00E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16D0" w:rsidRPr="00CC16D0" w:rsidRDefault="00CC16D0" w:rsidP="00CC16D0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  <w:lang w:val="en-US"/>
              </w:rPr>
              <w:t>OK 01-0</w:t>
            </w:r>
            <w:r>
              <w:rPr>
                <w:sz w:val="24"/>
                <w:szCs w:val="24"/>
              </w:rPr>
              <w:t>9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  <w:p w:rsidR="004B282B" w:rsidRPr="00E01002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1135" w:type="dxa"/>
            <w:vMerge w:val="restart"/>
          </w:tcPr>
          <w:p w:rsidR="004B282B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</w:tr>
      <w:tr w:rsidR="004B282B" w:rsidRPr="00E01002" w:rsidTr="00930F92">
        <w:trPr>
          <w:trHeight w:val="542"/>
        </w:trPr>
        <w:tc>
          <w:tcPr>
            <w:tcW w:w="3043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B282B" w:rsidRPr="00E01002" w:rsidRDefault="004B282B" w:rsidP="00E01002">
            <w:pPr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A506EB" w:rsidRPr="00E01002" w:rsidRDefault="00A506EB" w:rsidP="00E01002">
            <w:pPr>
              <w:jc w:val="both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Введение в электронные таблицы. Электронные таблицы - назначение, возможности, загрузка. Основные компоненты ЭТ. Адресация в ячейках. Виды ссылок. Основные компоненты электронных таблиц. Типы данных в ячейках электронной таблицы. Правила записи арифметических операций.</w:t>
            </w:r>
          </w:p>
          <w:p w:rsidR="004B282B" w:rsidRPr="00E01002" w:rsidRDefault="00A506EB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Форматирование элементов таблицы. Формат числа</w:t>
            </w:r>
          </w:p>
        </w:tc>
        <w:tc>
          <w:tcPr>
            <w:tcW w:w="851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99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4BD1" w:rsidRPr="00E01002" w:rsidRDefault="005D4BD1" w:rsidP="00E01002">
            <w:pPr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5D4BD1" w:rsidRPr="00E01002" w:rsidRDefault="005D4BD1" w:rsidP="00E01002">
            <w:pPr>
              <w:jc w:val="both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851" w:type="dxa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416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D4BD1" w:rsidRPr="00E01002" w:rsidRDefault="005D4BD1" w:rsidP="00E0100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1002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vMerge w:val="restart"/>
          </w:tcPr>
          <w:p w:rsidR="005D4BD1" w:rsidRPr="00E01002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Интерфейс Microsoft Excel. Создание и оформление таблиц в MS Еxcel. Ввод и использование формул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5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Использование стандартных функций.</w:t>
            </w:r>
            <w:r w:rsidRPr="00E01002">
              <w:rPr>
                <w:sz w:val="24"/>
                <w:szCs w:val="24"/>
              </w:rPr>
              <w:t xml:space="preserve"> </w:t>
            </w:r>
            <w:r w:rsidRPr="00E01002">
              <w:rPr>
                <w:color w:val="000000"/>
                <w:sz w:val="24"/>
                <w:szCs w:val="24"/>
              </w:rPr>
              <w:t>Фильтрация данных. Формат ячеек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Создание сложных формул с использованием стандартных функций. Построение диаграмм и графиков.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255857" w:rsidRPr="00E01002" w:rsidTr="00DC4685">
        <w:trPr>
          <w:trHeight w:val="574"/>
        </w:trPr>
        <w:tc>
          <w:tcPr>
            <w:tcW w:w="3043" w:type="dxa"/>
            <w:vMerge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255857" w:rsidRPr="00E01002" w:rsidRDefault="00255857" w:rsidP="00E01002">
            <w:pPr>
              <w:jc w:val="both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55857" w:rsidRPr="00E01002" w:rsidRDefault="00CC16D0" w:rsidP="00E0100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</w:t>
            </w:r>
            <w:r w:rsidR="00255857" w:rsidRPr="00E01002">
              <w:rPr>
                <w:bCs/>
                <w:sz w:val="24"/>
                <w:szCs w:val="24"/>
              </w:rPr>
              <w:t xml:space="preserve"> на тему: Особенности функционирования программы Excel</w:t>
            </w:r>
          </w:p>
        </w:tc>
        <w:tc>
          <w:tcPr>
            <w:tcW w:w="851" w:type="dxa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1F137C" w:rsidRPr="00E01002" w:rsidTr="00930F92">
        <w:trPr>
          <w:trHeight w:val="271"/>
        </w:trPr>
        <w:tc>
          <w:tcPr>
            <w:tcW w:w="3043" w:type="dxa"/>
            <w:vMerge w:val="restart"/>
          </w:tcPr>
          <w:p w:rsidR="00221E07" w:rsidRDefault="001F137C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 xml:space="preserve">Тема 2.2 </w:t>
            </w:r>
          </w:p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Основы работы с</w:t>
            </w:r>
          </w:p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мультимедийной информацией. Системы компьютерной</w:t>
            </w:r>
          </w:p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графики.</w:t>
            </w:r>
          </w:p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 xml:space="preserve">Виды программного обеспечения. Технология работы </w:t>
            </w:r>
          </w:p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с операционными системами</w:t>
            </w:r>
          </w:p>
        </w:tc>
        <w:tc>
          <w:tcPr>
            <w:tcW w:w="9355" w:type="dxa"/>
            <w:gridSpan w:val="3"/>
          </w:tcPr>
          <w:p w:rsidR="001F137C" w:rsidRPr="00E01002" w:rsidRDefault="001F137C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F137C" w:rsidRPr="007C298E" w:rsidRDefault="007C298E" w:rsidP="00E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16D0" w:rsidRPr="00CC16D0" w:rsidRDefault="00CC16D0" w:rsidP="00CC16D0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  <w:lang w:val="en-US"/>
              </w:rPr>
              <w:t>OK 01-0</w:t>
            </w:r>
            <w:r>
              <w:rPr>
                <w:sz w:val="24"/>
                <w:szCs w:val="24"/>
              </w:rPr>
              <w:t>9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  <w:p w:rsidR="001F137C" w:rsidRPr="00E01002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1135" w:type="dxa"/>
            <w:vMerge w:val="restart"/>
          </w:tcPr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</w:tr>
      <w:tr w:rsidR="001F137C" w:rsidRPr="00E01002" w:rsidTr="005D4BD1">
        <w:trPr>
          <w:trHeight w:val="542"/>
        </w:trPr>
        <w:tc>
          <w:tcPr>
            <w:tcW w:w="3043" w:type="dxa"/>
            <w:vMerge/>
          </w:tcPr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137C" w:rsidRPr="00E01002" w:rsidRDefault="001F137C" w:rsidP="005D4BD1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1F137C" w:rsidRPr="00E01002" w:rsidRDefault="001F137C" w:rsidP="00E0100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ind w:left="0"/>
              <w:contextualSpacing/>
              <w:jc w:val="both"/>
            </w:pPr>
            <w:r w:rsidRPr="00E01002">
              <w:t>Понятие мультимедиа. Объекты мультимедиа. Мультимедийные презентации. Мультимедийные технологии. Назначение и основные возможности MS PowerPoint. Настройка презентации: анимация, наложение звука, вставка видео, гиперссылки. Растровая, векторная, трехмерная графика; форматы графических данных; средства обработки растровой графики; средства обработки векторной графики. Основы работы с AdobePhotoshop. Компьютерная и инженерная графика</w:t>
            </w:r>
          </w:p>
          <w:p w:rsidR="001F137C" w:rsidRDefault="001F137C" w:rsidP="00E0100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ind w:left="0"/>
              <w:contextualSpacing/>
              <w:jc w:val="both"/>
            </w:pPr>
            <w:r w:rsidRPr="00E01002">
              <w:t xml:space="preserve">Виды прикладного программного обеспечения. Классификация прикладных программ. Программная конфигурация вычислительных машин. Межпрограммный интерфейс. Системы обработки текста, их базовые возможности. Принципы создания и обработки текстовых данных. Текстовый файл. Формат файла. Основные элементы текстового документа. Текстовый процессор MicrosoftWord: назначение и функциональные возможности; интерфейс программы; работа с документом (создание, открытие, сохранение, печать); редактирование и форматирование </w:t>
            </w:r>
            <w:r w:rsidRPr="00E01002">
              <w:lastRenderedPageBreak/>
              <w:t>документа</w:t>
            </w:r>
          </w:p>
          <w:p w:rsidR="00E01002" w:rsidRPr="00E01002" w:rsidRDefault="00E01002" w:rsidP="00E0100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ind w:left="0"/>
              <w:contextualSpacing/>
              <w:jc w:val="both"/>
            </w:pPr>
          </w:p>
        </w:tc>
        <w:tc>
          <w:tcPr>
            <w:tcW w:w="851" w:type="dxa"/>
            <w:vMerge/>
          </w:tcPr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13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D4BD1" w:rsidRPr="00E01002" w:rsidRDefault="005D4BD1" w:rsidP="00E0100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1002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vMerge w:val="restart"/>
          </w:tcPr>
          <w:p w:rsidR="005D4BD1" w:rsidRPr="00E01002" w:rsidRDefault="005D4BD1" w:rsidP="007C298E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  <w:r w:rsidR="007C298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01002">
              <w:rPr>
                <w:color w:val="000000"/>
                <w:sz w:val="24"/>
                <w:szCs w:val="24"/>
              </w:rPr>
              <w:t>Создание презентации средствами MS PowerPoint. Добавление звука и видео в презентации. Настройка анимации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Создание электронных образовательных ресурсов по профилю специальности с использованием облачных сервисов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01002">
              <w:rPr>
                <w:color w:val="000000"/>
                <w:sz w:val="24"/>
                <w:szCs w:val="24"/>
              </w:rPr>
              <w:t>Понятие объекта в CorelDraw. Создание простых фигур в CorelDraw. Основы работы с текстом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419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01002">
              <w:rPr>
                <w:bCs/>
                <w:sz w:val="24"/>
                <w:szCs w:val="24"/>
              </w:rPr>
              <w:t>Преобразование текста в CorelDraw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01002">
              <w:rPr>
                <w:color w:val="000000"/>
                <w:sz w:val="24"/>
                <w:szCs w:val="24"/>
              </w:rPr>
              <w:t>Создание основных фигур в AdobePhotoshop. Слои. Управление цветом в AdobePhotoshop. Средства ретуши. Сканирование графических объектов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7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Установка на ПК пакета прикладных программ по профилю специальности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Перевод текстов. Освоение соответствующего программного обеспечения. Первичные настройки текстового процессора. Работа с фрагментом текста. Параметры страницы. Номера страниц. Колонтитул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Границы и заливка. Создание и форматирование таблиц. Работа со списками. Проверка на правописание. Печать документов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301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Вставка объектов из файлов и других приложений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7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Создание комплексного текстового документа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255857" w:rsidRPr="00E01002" w:rsidTr="00354A31">
        <w:trPr>
          <w:trHeight w:val="562"/>
        </w:trPr>
        <w:tc>
          <w:tcPr>
            <w:tcW w:w="3043" w:type="dxa"/>
            <w:vMerge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255857" w:rsidRPr="00E01002" w:rsidRDefault="00255857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55857" w:rsidRPr="00E01002" w:rsidRDefault="00CC16D0" w:rsidP="00E010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</w:t>
            </w:r>
            <w:r w:rsidR="00255857" w:rsidRPr="00E01002">
              <w:rPr>
                <w:color w:val="000000"/>
                <w:sz w:val="24"/>
                <w:szCs w:val="24"/>
              </w:rPr>
              <w:t xml:space="preserve"> на тему: Современные мультимедийные технологии</w:t>
            </w:r>
          </w:p>
        </w:tc>
        <w:tc>
          <w:tcPr>
            <w:tcW w:w="851" w:type="dxa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930F92" w:rsidRPr="00E01002" w:rsidTr="00930F92">
        <w:trPr>
          <w:trHeight w:val="418"/>
        </w:trPr>
        <w:tc>
          <w:tcPr>
            <w:tcW w:w="3043" w:type="dxa"/>
            <w:tcBorders>
              <w:bottom w:val="single" w:sz="4" w:space="0" w:color="000000" w:themeColor="text1"/>
            </w:tcBorders>
          </w:tcPr>
          <w:p w:rsidR="00221E07" w:rsidRDefault="00930F92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 xml:space="preserve">Раздел 3 </w:t>
            </w:r>
          </w:p>
          <w:p w:rsidR="00930F92" w:rsidRPr="00E01002" w:rsidRDefault="00930F92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Системы управления базами данных.</w:t>
            </w:r>
            <w:r w:rsidR="007C298E">
              <w:rPr>
                <w:bCs/>
                <w:sz w:val="24"/>
                <w:szCs w:val="24"/>
              </w:rPr>
              <w:t xml:space="preserve"> </w:t>
            </w:r>
            <w:r w:rsidRPr="00E01002">
              <w:rPr>
                <w:bCs/>
                <w:sz w:val="24"/>
                <w:szCs w:val="24"/>
              </w:rPr>
              <w:t>Справочно-поисковые системы.</w:t>
            </w:r>
            <w:r w:rsidR="00CC16D0">
              <w:rPr>
                <w:bCs/>
                <w:sz w:val="24"/>
                <w:szCs w:val="24"/>
              </w:rPr>
              <w:t xml:space="preserve"> </w:t>
            </w:r>
            <w:r w:rsidRPr="00E01002">
              <w:rPr>
                <w:sz w:val="24"/>
                <w:szCs w:val="24"/>
              </w:rPr>
              <w:t>Структура и</w:t>
            </w:r>
            <w:r w:rsidRPr="00E01002">
              <w:rPr>
                <w:bCs/>
                <w:sz w:val="24"/>
                <w:szCs w:val="24"/>
              </w:rPr>
              <w:t xml:space="preserve"> </w:t>
            </w:r>
            <w:r w:rsidRPr="00E01002">
              <w:rPr>
                <w:sz w:val="24"/>
                <w:szCs w:val="24"/>
              </w:rPr>
              <w:t>классификация систем</w:t>
            </w:r>
            <w:r w:rsidRPr="00E01002">
              <w:rPr>
                <w:bCs/>
                <w:sz w:val="24"/>
                <w:szCs w:val="24"/>
              </w:rPr>
              <w:t xml:space="preserve"> </w:t>
            </w:r>
            <w:r w:rsidRPr="00E01002">
              <w:rPr>
                <w:sz w:val="24"/>
                <w:szCs w:val="24"/>
              </w:rPr>
              <w:t>автоматизированного</w:t>
            </w:r>
          </w:p>
          <w:p w:rsidR="00E01002" w:rsidRDefault="00E01002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П</w:t>
            </w:r>
            <w:r w:rsidR="00930F92" w:rsidRPr="00E01002">
              <w:rPr>
                <w:sz w:val="24"/>
                <w:szCs w:val="24"/>
              </w:rPr>
              <w:t>роектирования</w:t>
            </w:r>
          </w:p>
          <w:p w:rsidR="00E01002" w:rsidRDefault="00E01002" w:rsidP="00E01002">
            <w:pPr>
              <w:jc w:val="center"/>
              <w:rPr>
                <w:sz w:val="24"/>
                <w:szCs w:val="24"/>
              </w:rPr>
            </w:pPr>
          </w:p>
          <w:p w:rsidR="00E01002" w:rsidRDefault="00E01002" w:rsidP="00E01002">
            <w:pPr>
              <w:jc w:val="center"/>
              <w:rPr>
                <w:sz w:val="24"/>
                <w:szCs w:val="24"/>
              </w:rPr>
            </w:pPr>
          </w:p>
          <w:p w:rsidR="00E01002" w:rsidRDefault="00E01002" w:rsidP="00E01002">
            <w:pPr>
              <w:jc w:val="center"/>
              <w:rPr>
                <w:sz w:val="24"/>
                <w:szCs w:val="24"/>
              </w:rPr>
            </w:pPr>
          </w:p>
          <w:p w:rsidR="00E01002" w:rsidRPr="00E01002" w:rsidRDefault="00E01002" w:rsidP="005D4BD1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000000" w:themeColor="text1"/>
            </w:tcBorders>
          </w:tcPr>
          <w:p w:rsidR="00930F92" w:rsidRPr="00E01002" w:rsidRDefault="00930F92" w:rsidP="00E0100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30F92" w:rsidRPr="00E01002" w:rsidRDefault="00930F92" w:rsidP="00E01002">
            <w:pPr>
              <w:jc w:val="center"/>
              <w:rPr>
                <w:b/>
                <w:sz w:val="24"/>
                <w:szCs w:val="24"/>
              </w:rPr>
            </w:pPr>
            <w:r w:rsidRPr="00E01002">
              <w:rPr>
                <w:b/>
                <w:sz w:val="24"/>
                <w:szCs w:val="24"/>
              </w:rPr>
              <w:t>2</w:t>
            </w:r>
            <w:r w:rsidR="007C298E">
              <w:rPr>
                <w:b/>
                <w:sz w:val="24"/>
                <w:szCs w:val="24"/>
              </w:rPr>
              <w:t>5</w:t>
            </w:r>
          </w:p>
          <w:p w:rsidR="00930F92" w:rsidRPr="00E01002" w:rsidRDefault="00930F92" w:rsidP="00E0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30F92" w:rsidRPr="00E01002" w:rsidRDefault="00930F92" w:rsidP="00E0100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930F92" w:rsidRPr="00E01002" w:rsidRDefault="00930F92" w:rsidP="00E01002">
            <w:pPr>
              <w:rPr>
                <w:i/>
                <w:sz w:val="24"/>
                <w:szCs w:val="24"/>
              </w:rPr>
            </w:pPr>
          </w:p>
        </w:tc>
      </w:tr>
      <w:tr w:rsidR="005D4BD1" w:rsidRPr="00E01002" w:rsidTr="00E97C46">
        <w:trPr>
          <w:trHeight w:val="418"/>
        </w:trPr>
        <w:tc>
          <w:tcPr>
            <w:tcW w:w="3043" w:type="dxa"/>
            <w:vMerge w:val="restart"/>
          </w:tcPr>
          <w:p w:rsidR="00221E07" w:rsidRDefault="005D4BD1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lastRenderedPageBreak/>
              <w:t xml:space="preserve">Тема 3.1 </w:t>
            </w:r>
          </w:p>
          <w:p w:rsidR="005D4BD1" w:rsidRPr="00E01002" w:rsidRDefault="005D4BD1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Системы управления базами данных.</w:t>
            </w:r>
          </w:p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Справочно-поисковые системы</w:t>
            </w:r>
          </w:p>
        </w:tc>
        <w:tc>
          <w:tcPr>
            <w:tcW w:w="9355" w:type="dxa"/>
            <w:gridSpan w:val="3"/>
            <w:tcBorders>
              <w:bottom w:val="single" w:sz="4" w:space="0" w:color="000000" w:themeColor="text1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5D4BD1" w:rsidRPr="00E01002" w:rsidRDefault="005D4BD1" w:rsidP="00E010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16D0" w:rsidRPr="00CC16D0" w:rsidRDefault="00CC16D0" w:rsidP="00CC16D0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  <w:lang w:val="en-US"/>
              </w:rPr>
              <w:t>OK 01-0</w:t>
            </w:r>
            <w:r>
              <w:rPr>
                <w:sz w:val="24"/>
                <w:szCs w:val="24"/>
              </w:rPr>
              <w:t>9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  <w:p w:rsidR="005D4BD1" w:rsidRPr="00E01002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</w:tr>
      <w:tr w:rsidR="005D4BD1" w:rsidRPr="00E01002" w:rsidTr="00930F92">
        <w:trPr>
          <w:trHeight w:val="1845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D4BD1" w:rsidRPr="00E01002" w:rsidRDefault="005D4BD1" w:rsidP="00E01002">
            <w:pPr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Понятие базы данных и информационной системы. Способы доступа к базам данных. Технологии обработки данных БД. Реляционные базы данных Проектирование однотабличной базы данных. Форматы полей. Команды выборки с параметром сортировки, команды удаления и добавления записей. Принципы работы в справочно-поисковых системах. Организация поиска информации в справочно-поисковых системах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6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D4BD1" w:rsidRPr="00E01002" w:rsidRDefault="005D4BD1" w:rsidP="00E0100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1002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vMerge w:val="restart"/>
          </w:tcPr>
          <w:p w:rsidR="005D4BD1" w:rsidRPr="00E01002" w:rsidRDefault="007C298E" w:rsidP="00E010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66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BD1" w:rsidRPr="00E01002" w:rsidRDefault="005D4BD1" w:rsidP="00E01002">
            <w:pPr>
              <w:jc w:val="center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Создание и заполнение базы данных. Связи между таблицами и ввод данных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Использование мастера подстановок. Сортировка данных. Формирование отчетов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401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Запросы базы данных. Принципы поиска информации в СПС Консультант Плюс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255857" w:rsidRPr="00E01002" w:rsidTr="00B67DBE">
        <w:trPr>
          <w:trHeight w:val="565"/>
        </w:trPr>
        <w:tc>
          <w:tcPr>
            <w:tcW w:w="3043" w:type="dxa"/>
            <w:vMerge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255857" w:rsidRPr="00E01002" w:rsidRDefault="00255857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55857" w:rsidRPr="00E01002" w:rsidRDefault="00CC16D0" w:rsidP="00E010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Сообщение </w:t>
            </w:r>
            <w:r w:rsidR="00255857" w:rsidRPr="00E01002">
              <w:rPr>
                <w:color w:val="000000"/>
                <w:sz w:val="24"/>
                <w:szCs w:val="24"/>
              </w:rPr>
              <w:t xml:space="preserve"> на тему: Сравнение баз данных  СУБД и СУРБД</w:t>
            </w:r>
          </w:p>
        </w:tc>
        <w:tc>
          <w:tcPr>
            <w:tcW w:w="851" w:type="dxa"/>
          </w:tcPr>
          <w:p w:rsidR="00255857" w:rsidRPr="00E01002" w:rsidRDefault="00CC16D0" w:rsidP="00E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4B282B" w:rsidRPr="00E01002" w:rsidTr="00662764">
        <w:trPr>
          <w:trHeight w:val="273"/>
        </w:trPr>
        <w:tc>
          <w:tcPr>
            <w:tcW w:w="3043" w:type="dxa"/>
            <w:vMerge w:val="restart"/>
          </w:tcPr>
          <w:p w:rsidR="004B282B" w:rsidRPr="00E01002" w:rsidRDefault="00210A98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 xml:space="preserve">Тема </w:t>
            </w:r>
            <w:r w:rsidR="0005167A" w:rsidRPr="00E01002">
              <w:rPr>
                <w:b/>
                <w:bCs/>
                <w:sz w:val="24"/>
                <w:szCs w:val="24"/>
              </w:rPr>
              <w:t>3.2</w:t>
            </w:r>
          </w:p>
          <w:p w:rsidR="00BC2D48" w:rsidRPr="00E01002" w:rsidRDefault="00BC2D48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Структура и</w:t>
            </w:r>
          </w:p>
          <w:p w:rsidR="00BC2D48" w:rsidRPr="00E01002" w:rsidRDefault="00BC2D48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классификация систем</w:t>
            </w:r>
          </w:p>
          <w:p w:rsidR="00BC2D48" w:rsidRPr="00E01002" w:rsidRDefault="00BC2D48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автоматизированного</w:t>
            </w:r>
          </w:p>
          <w:p w:rsidR="004B282B" w:rsidRPr="00E01002" w:rsidRDefault="00BC2D48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проектирования</w:t>
            </w:r>
          </w:p>
        </w:tc>
        <w:tc>
          <w:tcPr>
            <w:tcW w:w="9355" w:type="dxa"/>
            <w:gridSpan w:val="3"/>
          </w:tcPr>
          <w:p w:rsidR="004B282B" w:rsidRPr="00E01002" w:rsidRDefault="004B282B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16D0" w:rsidRPr="00CC16D0" w:rsidRDefault="00CC16D0" w:rsidP="00CC16D0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  <w:lang w:val="en-US"/>
              </w:rPr>
              <w:t>OK 01-0</w:t>
            </w:r>
            <w:r>
              <w:rPr>
                <w:sz w:val="24"/>
                <w:szCs w:val="24"/>
              </w:rPr>
              <w:t>9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  <w:p w:rsidR="00CC16D0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  <w:p w:rsidR="004B282B" w:rsidRPr="00E01002" w:rsidRDefault="00CC16D0" w:rsidP="00CC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1135" w:type="dxa"/>
            <w:vMerge w:val="restart"/>
          </w:tcPr>
          <w:p w:rsidR="004B282B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</w:tr>
      <w:tr w:rsidR="004B282B" w:rsidRPr="00E01002" w:rsidTr="00930F92">
        <w:trPr>
          <w:trHeight w:val="542"/>
        </w:trPr>
        <w:tc>
          <w:tcPr>
            <w:tcW w:w="3043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B282B" w:rsidRPr="00E01002" w:rsidRDefault="004B282B" w:rsidP="00E01002">
            <w:pPr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4B282B" w:rsidRPr="00E01002" w:rsidRDefault="00BC2D48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Основные понятия и классификация систем автоматизированного проектирования. Структура систем автоматизированного проектирования. Виды профессиональных автоматизированных систем. Функции, характеристики и примеры CAE/CAD/CAM-систем. Комплексные автоматизированные системы КОМПAС-3D, ADEM</w:t>
            </w:r>
          </w:p>
        </w:tc>
        <w:tc>
          <w:tcPr>
            <w:tcW w:w="851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93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D4BD1" w:rsidRPr="00E01002" w:rsidRDefault="005D4BD1" w:rsidP="00E0100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1002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vMerge w:val="restart"/>
          </w:tcPr>
          <w:p w:rsidR="005D4BD1" w:rsidRPr="007C298E" w:rsidRDefault="007C298E" w:rsidP="00E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69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Система автоматизированного проектирования Компас - 3D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3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Построение пространственной модели опора. Компас – 3</w:t>
            </w:r>
            <w:r w:rsidRPr="00E01002"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3C27B9" w:rsidRPr="00E01002" w:rsidTr="00662764">
        <w:trPr>
          <w:trHeight w:val="398"/>
        </w:trPr>
        <w:tc>
          <w:tcPr>
            <w:tcW w:w="12398" w:type="dxa"/>
            <w:gridSpan w:val="4"/>
          </w:tcPr>
          <w:p w:rsidR="003C27B9" w:rsidRPr="00E01002" w:rsidRDefault="000C35B1" w:rsidP="00E0100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(д</w:t>
            </w:r>
            <w:r w:rsidR="003C27B9" w:rsidRPr="00E01002">
              <w:rPr>
                <w:b/>
                <w:bCs/>
                <w:sz w:val="24"/>
                <w:szCs w:val="24"/>
              </w:rPr>
              <w:t>ифференцированный зачет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3C27B9" w:rsidRPr="00E01002" w:rsidRDefault="003C27B9" w:rsidP="00E0100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27B9" w:rsidRPr="00E01002" w:rsidRDefault="003C27B9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C27B9" w:rsidRPr="00E01002" w:rsidRDefault="003C27B9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3C27B9" w:rsidRPr="00E01002" w:rsidTr="00662764">
        <w:trPr>
          <w:trHeight w:val="419"/>
        </w:trPr>
        <w:tc>
          <w:tcPr>
            <w:tcW w:w="12398" w:type="dxa"/>
            <w:gridSpan w:val="4"/>
          </w:tcPr>
          <w:p w:rsidR="003C27B9" w:rsidRPr="00E01002" w:rsidRDefault="003C27B9" w:rsidP="00E0100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3C27B9" w:rsidRPr="00E01002" w:rsidRDefault="00CC16D0" w:rsidP="00E010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3C27B9" w:rsidRPr="00E01002" w:rsidRDefault="003C27B9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C27B9" w:rsidRPr="00E01002" w:rsidRDefault="003C27B9" w:rsidP="00E010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4BF" w:rsidRDefault="005524BF" w:rsidP="00930F92">
      <w:pPr>
        <w:spacing w:after="0"/>
        <w:rPr>
          <w:rFonts w:ascii="Times New Roman" w:hAnsi="Times New Roman" w:cs="Times New Roman"/>
          <w:b/>
        </w:rPr>
      </w:pPr>
    </w:p>
    <w:p w:rsidR="000C35B1" w:rsidRPr="000C35B1" w:rsidRDefault="000C35B1" w:rsidP="000C35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35B1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8484E" w:rsidRDefault="00F8484E" w:rsidP="00F848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– ознакомительный (узнавание ранее изученных объектов, свойств);</w:t>
      </w:r>
    </w:p>
    <w:p w:rsidR="00F8484E" w:rsidRDefault="00F8484E" w:rsidP="00F848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– репродуктивный (выполнение деятельности по образцу, инструкции или под руководством);</w:t>
      </w:r>
    </w:p>
    <w:p w:rsidR="00F8484E" w:rsidRDefault="00F8484E" w:rsidP="00F848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– продуктивный (планирование и самостоятельное выполнение деятельности, решение проблемных задач).</w:t>
      </w:r>
    </w:p>
    <w:p w:rsidR="0030266D" w:rsidRPr="00060171" w:rsidRDefault="0030266D" w:rsidP="00E01002">
      <w:pPr>
        <w:rPr>
          <w:rFonts w:ascii="Times New Roman" w:hAnsi="Times New Roman" w:cs="Times New Roman"/>
          <w:i/>
        </w:rPr>
        <w:sectPr w:rsidR="0030266D" w:rsidRPr="00060171" w:rsidSect="0045559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337D2" w:rsidRPr="004A2D54" w:rsidRDefault="009E3862" w:rsidP="002337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2337D2" w:rsidRPr="004A2D54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</w:t>
      </w:r>
      <w:r w:rsidR="001C4F56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="002337D2" w:rsidRPr="004A2D54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2337D2" w:rsidRPr="0046060F" w:rsidRDefault="002337D2" w:rsidP="002337D2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2337D2" w:rsidRPr="0046060F" w:rsidRDefault="002337D2" w:rsidP="00233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 w:rsidRPr="0046060F">
        <w:rPr>
          <w:rFonts w:ascii="Times New Roman" w:hAnsi="Times New Roman" w:cs="Times New Roman"/>
          <w:sz w:val="24"/>
          <w:szCs w:val="24"/>
        </w:rPr>
        <w:t xml:space="preserve"> учебного кабинета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Pr="0046060F">
        <w:rPr>
          <w:rFonts w:ascii="Times New Roman" w:hAnsi="Times New Roman" w:cs="Times New Roman"/>
          <w:sz w:val="24"/>
          <w:szCs w:val="24"/>
        </w:rPr>
        <w:t>.</w:t>
      </w:r>
    </w:p>
    <w:p w:rsidR="002337D2" w:rsidRDefault="002337D2" w:rsidP="002337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2337D2" w:rsidRPr="004A2D54" w:rsidRDefault="002337D2" w:rsidP="0066276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D54">
        <w:rPr>
          <w:rFonts w:ascii="Times New Roman" w:hAnsi="Times New Roman" w:cs="Times New Roman"/>
          <w:sz w:val="24"/>
          <w:szCs w:val="24"/>
          <w:lang w:eastAsia="en-US"/>
        </w:rPr>
        <w:t>компь</w:t>
      </w:r>
      <w:r w:rsidR="001C4F56">
        <w:rPr>
          <w:rFonts w:ascii="Times New Roman" w:hAnsi="Times New Roman" w:cs="Times New Roman"/>
          <w:sz w:val="24"/>
          <w:szCs w:val="24"/>
          <w:lang w:eastAsia="en-US"/>
        </w:rPr>
        <w:t>ютеры по количеству обучающихся,</w:t>
      </w:r>
      <w:r w:rsidRPr="004A2D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337D2" w:rsidRPr="004A2D54" w:rsidRDefault="001C4F56" w:rsidP="0066276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рабочее место преподавателя,</w:t>
      </w:r>
    </w:p>
    <w:p w:rsidR="002337D2" w:rsidRPr="004A2D54" w:rsidRDefault="002337D2" w:rsidP="0066276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D54">
        <w:rPr>
          <w:rFonts w:ascii="Times New Roman" w:hAnsi="Times New Roman" w:cs="Times New Roman"/>
          <w:sz w:val="24"/>
          <w:szCs w:val="24"/>
          <w:lang w:eastAsia="en-US"/>
        </w:rPr>
        <w:t>комплект у</w:t>
      </w:r>
      <w:r w:rsidR="001C4F56">
        <w:rPr>
          <w:rFonts w:ascii="Times New Roman" w:hAnsi="Times New Roman" w:cs="Times New Roman"/>
          <w:sz w:val="24"/>
          <w:szCs w:val="24"/>
          <w:lang w:eastAsia="en-US"/>
        </w:rPr>
        <w:t>чебно-методической документации.</w:t>
      </w:r>
      <w:r w:rsidRPr="004A2D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337D2" w:rsidRPr="004A2D54" w:rsidRDefault="001C4F56" w:rsidP="001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ехнические средства</w:t>
      </w:r>
      <w:r w:rsidR="002337D2" w:rsidRPr="004A2D5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обучения: </w:t>
      </w:r>
    </w:p>
    <w:p w:rsidR="002337D2" w:rsidRPr="004A2D54" w:rsidRDefault="002337D2" w:rsidP="001C4F56">
      <w:p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D54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компьютеры с лицензионным программным обеспечением, </w:t>
      </w:r>
    </w:p>
    <w:p w:rsidR="002337D2" w:rsidRPr="004A2D54" w:rsidRDefault="002337D2" w:rsidP="001C4F56">
      <w:p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D54">
        <w:rPr>
          <w:rFonts w:ascii="Times New Roman" w:hAnsi="Times New Roman" w:cs="Times New Roman"/>
          <w:sz w:val="24"/>
          <w:szCs w:val="24"/>
          <w:lang w:eastAsia="en-US"/>
        </w:rPr>
        <w:t xml:space="preserve">проектор, </w:t>
      </w:r>
    </w:p>
    <w:p w:rsidR="002337D2" w:rsidRPr="004A2D54" w:rsidRDefault="002337D2" w:rsidP="001C4F56">
      <w:p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D54">
        <w:rPr>
          <w:rFonts w:ascii="Times New Roman" w:hAnsi="Times New Roman" w:cs="Times New Roman"/>
          <w:sz w:val="24"/>
          <w:szCs w:val="24"/>
          <w:lang w:eastAsia="en-US"/>
        </w:rPr>
        <w:t xml:space="preserve">принтер, </w:t>
      </w:r>
    </w:p>
    <w:p w:rsidR="002337D2" w:rsidRPr="004A2D54" w:rsidRDefault="002337D2" w:rsidP="001C4F56">
      <w:p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D54">
        <w:rPr>
          <w:rFonts w:ascii="Times New Roman" w:hAnsi="Times New Roman" w:cs="Times New Roman"/>
          <w:sz w:val="24"/>
          <w:szCs w:val="24"/>
          <w:lang w:eastAsia="en-US"/>
        </w:rPr>
        <w:t>локальная се</w:t>
      </w:r>
      <w:r w:rsidR="001C4F56">
        <w:rPr>
          <w:rFonts w:ascii="Times New Roman" w:hAnsi="Times New Roman" w:cs="Times New Roman"/>
          <w:sz w:val="24"/>
          <w:szCs w:val="24"/>
          <w:lang w:eastAsia="en-US"/>
        </w:rPr>
        <w:t>ть с выходом в глобальную сеть.</w:t>
      </w:r>
    </w:p>
    <w:p w:rsidR="002337D2" w:rsidRPr="004A2D54" w:rsidRDefault="002337D2" w:rsidP="002337D2">
      <w:pPr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2337D2" w:rsidRDefault="002337D2" w:rsidP="002337D2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D5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C298E" w:rsidRPr="00C03EE6" w:rsidRDefault="007C298E" w:rsidP="007C298E">
      <w:pPr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b/>
          <w:sz w:val="24"/>
          <w:szCs w:val="24"/>
        </w:rPr>
        <w:t>Основные печатные издания</w:t>
      </w:r>
    </w:p>
    <w:p w:rsidR="007C298E" w:rsidRPr="00C03EE6" w:rsidRDefault="007C298E" w:rsidP="007C298E">
      <w:pPr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iCs/>
          <w:sz w:val="24"/>
          <w:szCs w:val="24"/>
        </w:rPr>
        <w:t>Цветкова, М.С. Информатика: учебник для студентов СПО/ М.С. Цветкова,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03EE6">
        <w:rPr>
          <w:rFonts w:ascii="Times New Roman" w:eastAsia="Times New Roman" w:hAnsi="Times New Roman" w:cs="Times New Roman"/>
          <w:iCs/>
          <w:sz w:val="24"/>
          <w:szCs w:val="24"/>
        </w:rPr>
        <w:t>И.Ю. Хлобыстова.- 6 - е издание стереотипное. - Москва: Академия, 2019.-352 с.- ISBN978-5-4468-8663-0. - Текст: непосредственный.</w:t>
      </w:r>
    </w:p>
    <w:p w:rsidR="007C298E" w:rsidRPr="00C03EE6" w:rsidRDefault="007C298E" w:rsidP="007C298E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C298E" w:rsidRPr="00C03EE6" w:rsidRDefault="007C298E" w:rsidP="007C298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b/>
          <w:sz w:val="24"/>
          <w:szCs w:val="24"/>
        </w:rPr>
        <w:t>3.2.2. Основные электронные издания</w:t>
      </w:r>
      <w:r w:rsidRPr="00C03E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C298E" w:rsidRPr="00C03EE6" w:rsidRDefault="007C298E" w:rsidP="007C298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iCs/>
          <w:sz w:val="24"/>
          <w:szCs w:val="24"/>
        </w:rPr>
        <w:t xml:space="preserve">1. Новожилов, О. П.  Информатика в 2 ч. Часть 1: учебник для среднего профессионального образования / О. П. Новожилов. — 3-е изд., перераб. и доп. — Москва : Издательство Юрайт, 2023. — 320 с. — (Профессиональное образование). — ISBN 978-5-534-06372-1. — Текст: электронный // Образовательная платформа Юрайт [сайт]. — URL: </w:t>
      </w:r>
      <w:hyperlink r:id="rId9" w:history="1">
        <w:r w:rsidRPr="00C03EE6">
          <w:rPr>
            <w:rFonts w:ascii="Times New Roman" w:eastAsia="Times New Roman" w:hAnsi="Times New Roman" w:cs="Times New Roman"/>
            <w:iCs/>
            <w:sz w:val="24"/>
            <w:szCs w:val="24"/>
            <w:u w:val="single"/>
          </w:rPr>
          <w:t>https://urait.ru/bcode/516248</w:t>
        </w:r>
      </w:hyperlink>
      <w:r w:rsidRPr="00C03EE6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7C298E" w:rsidRPr="00C03EE6" w:rsidRDefault="007C298E" w:rsidP="007C298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Pr="00C03E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03EE6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Сергеева, И. И. Информатика: учебник / И.И. Сергеева, А.А. Музалевская, Н.В. Тарасова. - 2-е изд., перераб. и доп. - Москва: ФОРУМ: ИНФРА-М, 2020. - 384 с. -(Среднее профессиональное образование). - ISBN 978-5-8199-0775-7. - </w:t>
      </w:r>
      <w:r w:rsidRPr="00C03EE6">
        <w:rPr>
          <w:rFonts w:ascii="Times New Roman" w:hAnsi="Times New Roman" w:cs="Times New Roman"/>
          <w:iCs/>
        </w:rPr>
        <w:t xml:space="preserve">Текст: электронный. - URL: </w:t>
      </w:r>
      <w:hyperlink r:id="rId10" w:history="1">
        <w:r w:rsidRPr="00C03EE6">
          <w:rPr>
            <w:rStyle w:val="ad"/>
            <w:rFonts w:ascii="Times New Roman" w:hAnsi="Times New Roman" w:cs="Times New Roman"/>
            <w:iCs/>
          </w:rPr>
          <w:t>https://znanium.com/catalog/product/1083063</w:t>
        </w:r>
      </w:hyperlink>
      <w:r w:rsidRPr="00C03EE6">
        <w:rPr>
          <w:rFonts w:ascii="Times New Roman" w:hAnsi="Times New Roman" w:cs="Times New Roman"/>
          <w:iCs/>
        </w:rPr>
        <w:t xml:space="preserve"> </w:t>
      </w:r>
    </w:p>
    <w:p w:rsidR="007C298E" w:rsidRPr="00C03EE6" w:rsidRDefault="007C298E" w:rsidP="007C298E">
      <w:pPr>
        <w:spacing w:after="0"/>
        <w:ind w:left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C298E" w:rsidRPr="00C03EE6" w:rsidRDefault="007C298E" w:rsidP="007C298E">
      <w:pPr>
        <w:spacing w:after="0"/>
        <w:ind w:left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7C298E" w:rsidRPr="00C03EE6" w:rsidRDefault="007C298E" w:rsidP="007C298E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iCs/>
          <w:sz w:val="24"/>
          <w:szCs w:val="24"/>
        </w:rPr>
        <w:t xml:space="preserve">Плотникова, Н. Г. Информатика и информационно-коммуникационные технологии (ИКТ): учеб. пособие / Н.Г. Плотникова. — Москва: РИОР : ИНФРА-М, 2019. — 124 с. — (Среднее профессиональное образование) - ISBN 978-5-369-01308-3. - Текст : электронный. - URL: </w:t>
      </w:r>
      <w:hyperlink r:id="rId11" w:history="1">
        <w:r w:rsidRPr="00C03EE6">
          <w:rPr>
            <w:rFonts w:ascii="Times New Roman" w:hAnsi="Times New Roman"/>
            <w:iCs/>
          </w:rPr>
          <w:t>https://znanium.com/catalog/product/994603</w:t>
        </w:r>
      </w:hyperlink>
      <w:r w:rsidRPr="00C03EE6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2337D2" w:rsidRDefault="002337D2" w:rsidP="002337D2">
      <w:pPr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37D2" w:rsidRDefault="002337D2" w:rsidP="002337D2">
      <w:pPr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37D2" w:rsidRDefault="002337D2" w:rsidP="002337D2">
      <w:pPr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37D2" w:rsidRDefault="002337D2" w:rsidP="002337D2">
      <w:pPr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37D2" w:rsidRDefault="002337D2" w:rsidP="002337D2">
      <w:pPr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298E" w:rsidRDefault="007C298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2337D2" w:rsidRPr="004A2D54" w:rsidRDefault="00662764" w:rsidP="002337D2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233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7D2" w:rsidRPr="004A2D54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2337D2" w:rsidRPr="0046060F" w:rsidRDefault="002337D2" w:rsidP="002337D2">
      <w:pPr>
        <w:ind w:left="360"/>
        <w:contextualSpacing/>
        <w:rPr>
          <w:rFonts w:ascii="Times New Roman" w:hAnsi="Times New Roman" w:cs="Times New Roman"/>
          <w:b/>
          <w:i/>
        </w:rPr>
      </w:pPr>
    </w:p>
    <w:tbl>
      <w:tblPr>
        <w:tblW w:w="98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6"/>
        <w:gridCol w:w="3402"/>
        <w:gridCol w:w="2098"/>
      </w:tblGrid>
      <w:tr w:rsidR="002337D2" w:rsidRPr="004A2D54" w:rsidTr="00662764">
        <w:tc>
          <w:tcPr>
            <w:tcW w:w="4366" w:type="dxa"/>
            <w:vAlign w:val="center"/>
          </w:tcPr>
          <w:p w:rsidR="002337D2" w:rsidRPr="004A2D54" w:rsidRDefault="002337D2" w:rsidP="0060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402" w:type="dxa"/>
          </w:tcPr>
          <w:p w:rsidR="002337D2" w:rsidRPr="004A2D54" w:rsidRDefault="002337D2" w:rsidP="0060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098" w:type="dxa"/>
            <w:vAlign w:val="center"/>
          </w:tcPr>
          <w:p w:rsidR="002337D2" w:rsidRPr="004A2D54" w:rsidRDefault="002337D2" w:rsidP="0060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337D2" w:rsidRPr="004A2D54" w:rsidTr="00662764">
        <w:tc>
          <w:tcPr>
            <w:tcW w:w="4366" w:type="dxa"/>
            <w:vAlign w:val="center"/>
          </w:tcPr>
          <w:p w:rsidR="002337D2" w:rsidRPr="0029726B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6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Базовые системные программные продукты и пакеты прикладных программ;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положения и принципы построения системы обработки и передачи информации;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3402" w:type="dxa"/>
            <w:vMerge w:val="restart"/>
          </w:tcPr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Демонстрировать знания номенклатуры и порядка использования программных продуктов, </w:t>
            </w: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принципы построения системы обработки и передачи информации;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2337D2" w:rsidRPr="004A2D54" w:rsidRDefault="002337D2" w:rsidP="006011A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 для автотранспортного предприятия, их эффективность.</w:t>
            </w:r>
          </w:p>
          <w:p w:rsidR="002337D2" w:rsidRPr="004A2D54" w:rsidRDefault="002337D2" w:rsidP="006011A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работы связанные с расчетами в компьютерных программах, использованием сети Интернет; созданием хранением и размещением баз данных; обработкой и анализом информации; применением графических редакторов; поиском информациию</w:t>
            </w:r>
          </w:p>
        </w:tc>
        <w:tc>
          <w:tcPr>
            <w:tcW w:w="2098" w:type="dxa"/>
          </w:tcPr>
          <w:p w:rsidR="002337D2" w:rsidRPr="004A2D54" w:rsidRDefault="002337D2" w:rsidP="006627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и письменное выполнение индивидуальных практических работ;</w:t>
            </w:r>
          </w:p>
          <w:p w:rsidR="002337D2" w:rsidRPr="004A2D54" w:rsidRDefault="002337D2" w:rsidP="006627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заданий.</w:t>
            </w:r>
          </w:p>
          <w:p w:rsidR="002337D2" w:rsidRPr="004A2D54" w:rsidRDefault="002337D2" w:rsidP="00662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7D2" w:rsidRPr="004A2D54" w:rsidTr="00662764">
        <w:trPr>
          <w:trHeight w:val="699"/>
        </w:trPr>
        <w:tc>
          <w:tcPr>
            <w:tcW w:w="4366" w:type="dxa"/>
          </w:tcPr>
          <w:p w:rsidR="002337D2" w:rsidRPr="0029726B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6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 с использованием прикладных компьютерных программ; 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в локальных и глобальных компьютерных сетях; 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графические редакторы для создания и редактирования изображений; 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3402" w:type="dxa"/>
            <w:vMerge/>
          </w:tcPr>
          <w:p w:rsidR="002337D2" w:rsidRPr="004A2D54" w:rsidRDefault="002337D2" w:rsidP="00601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337D2" w:rsidRPr="004A2D54" w:rsidRDefault="002337D2" w:rsidP="00601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</w:t>
            </w:r>
          </w:p>
          <w:p w:rsidR="002337D2" w:rsidRPr="004A2D54" w:rsidRDefault="002337D2" w:rsidP="00601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за выполнением работ;</w:t>
            </w:r>
          </w:p>
          <w:p w:rsidR="002337D2" w:rsidRPr="004A2D54" w:rsidRDefault="002337D2" w:rsidP="00601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6740" w:rsidRDefault="000F6740" w:rsidP="00080640">
      <w:pPr>
        <w:spacing w:after="0"/>
        <w:contextualSpacing/>
      </w:pPr>
    </w:p>
    <w:sectPr w:rsidR="000F6740" w:rsidSect="00A8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C9" w:rsidRDefault="009E04C9" w:rsidP="0030266D">
      <w:pPr>
        <w:spacing w:after="0" w:line="240" w:lineRule="auto"/>
      </w:pPr>
      <w:r>
        <w:separator/>
      </w:r>
    </w:p>
  </w:endnote>
  <w:endnote w:type="continuationSeparator" w:id="1">
    <w:p w:rsidR="009E04C9" w:rsidRDefault="009E04C9" w:rsidP="0030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5270"/>
      <w:docPartObj>
        <w:docPartGallery w:val="Page Numbers (Bottom of Page)"/>
        <w:docPartUnique/>
      </w:docPartObj>
    </w:sdtPr>
    <w:sdtContent>
      <w:p w:rsidR="00985783" w:rsidRDefault="00B776AE">
        <w:pPr>
          <w:pStyle w:val="ab"/>
          <w:jc w:val="right"/>
        </w:pPr>
        <w:fldSimple w:instr=" PAGE   \* MERGEFORMAT ">
          <w:r w:rsidR="007C298E">
            <w:rPr>
              <w:noProof/>
            </w:rPr>
            <w:t>2</w:t>
          </w:r>
        </w:fldSimple>
      </w:p>
    </w:sdtContent>
  </w:sdt>
  <w:p w:rsidR="00985783" w:rsidRDefault="009857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C9" w:rsidRDefault="009E04C9" w:rsidP="0030266D">
      <w:pPr>
        <w:spacing w:after="0" w:line="240" w:lineRule="auto"/>
      </w:pPr>
      <w:r>
        <w:separator/>
      </w:r>
    </w:p>
  </w:footnote>
  <w:footnote w:type="continuationSeparator" w:id="1">
    <w:p w:rsidR="009E04C9" w:rsidRDefault="009E04C9" w:rsidP="0030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F072F6FA"/>
    <w:lvl w:ilvl="0" w:tplc="9F96D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3572B4E"/>
    <w:multiLevelType w:val="hybridMultilevel"/>
    <w:tmpl w:val="0BDAE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7556C6"/>
    <w:multiLevelType w:val="hybridMultilevel"/>
    <w:tmpl w:val="389891AE"/>
    <w:lvl w:ilvl="0" w:tplc="21CCE8D0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3">
    <w:nsid w:val="2EEE14A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39997054"/>
    <w:multiLevelType w:val="hybridMultilevel"/>
    <w:tmpl w:val="1800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883785"/>
    <w:multiLevelType w:val="multilevel"/>
    <w:tmpl w:val="0D32A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47B06D3C"/>
    <w:multiLevelType w:val="hybridMultilevel"/>
    <w:tmpl w:val="D808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66D9"/>
    <w:multiLevelType w:val="hybridMultilevel"/>
    <w:tmpl w:val="65B6936C"/>
    <w:lvl w:ilvl="0" w:tplc="4148F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>
    <w:nsid w:val="66465B24"/>
    <w:multiLevelType w:val="multilevel"/>
    <w:tmpl w:val="E2546F34"/>
    <w:lvl w:ilvl="0">
      <w:start w:val="1"/>
      <w:numFmt w:val="decimal"/>
      <w:lvlText w:val="%1."/>
      <w:lvlJc w:val="left"/>
      <w:pPr>
        <w:ind w:left="119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389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7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8" w:hanging="706"/>
      </w:pPr>
      <w:rPr>
        <w:rFonts w:hint="default"/>
        <w:lang w:val="ru-RU" w:eastAsia="en-US" w:bidi="ar-SA"/>
      </w:rPr>
    </w:lvl>
  </w:abstractNum>
  <w:abstractNum w:abstractNumId="10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2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66D"/>
    <w:rsid w:val="000006E3"/>
    <w:rsid w:val="0000383D"/>
    <w:rsid w:val="00007A84"/>
    <w:rsid w:val="00012A9B"/>
    <w:rsid w:val="0004030D"/>
    <w:rsid w:val="0005167A"/>
    <w:rsid w:val="00051D44"/>
    <w:rsid w:val="0005589D"/>
    <w:rsid w:val="000645A6"/>
    <w:rsid w:val="000752A0"/>
    <w:rsid w:val="00080640"/>
    <w:rsid w:val="000A3C47"/>
    <w:rsid w:val="000A59AF"/>
    <w:rsid w:val="000B27EA"/>
    <w:rsid w:val="000C3044"/>
    <w:rsid w:val="000C35B1"/>
    <w:rsid w:val="000C645B"/>
    <w:rsid w:val="000D47AC"/>
    <w:rsid w:val="000E1193"/>
    <w:rsid w:val="000F6740"/>
    <w:rsid w:val="000F7796"/>
    <w:rsid w:val="001010A0"/>
    <w:rsid w:val="00115BCD"/>
    <w:rsid w:val="0013237B"/>
    <w:rsid w:val="00154147"/>
    <w:rsid w:val="00167347"/>
    <w:rsid w:val="00194158"/>
    <w:rsid w:val="001B1A60"/>
    <w:rsid w:val="001B4712"/>
    <w:rsid w:val="001C4F56"/>
    <w:rsid w:val="001F137C"/>
    <w:rsid w:val="001F3E38"/>
    <w:rsid w:val="00206B31"/>
    <w:rsid w:val="00210A98"/>
    <w:rsid w:val="002153EF"/>
    <w:rsid w:val="00221E07"/>
    <w:rsid w:val="002337D2"/>
    <w:rsid w:val="002353C0"/>
    <w:rsid w:val="00255857"/>
    <w:rsid w:val="002644FE"/>
    <w:rsid w:val="002A5E21"/>
    <w:rsid w:val="002C4A5A"/>
    <w:rsid w:val="002D05DB"/>
    <w:rsid w:val="002E3CB5"/>
    <w:rsid w:val="002F6E0A"/>
    <w:rsid w:val="0030266D"/>
    <w:rsid w:val="0030642A"/>
    <w:rsid w:val="00317860"/>
    <w:rsid w:val="00321449"/>
    <w:rsid w:val="00343A93"/>
    <w:rsid w:val="00343C73"/>
    <w:rsid w:val="0035235C"/>
    <w:rsid w:val="003562E9"/>
    <w:rsid w:val="003637A8"/>
    <w:rsid w:val="00364717"/>
    <w:rsid w:val="00367293"/>
    <w:rsid w:val="00393A10"/>
    <w:rsid w:val="00396AEA"/>
    <w:rsid w:val="00397156"/>
    <w:rsid w:val="003A1B4F"/>
    <w:rsid w:val="003A331B"/>
    <w:rsid w:val="003A6AA1"/>
    <w:rsid w:val="003A6B71"/>
    <w:rsid w:val="003B1973"/>
    <w:rsid w:val="003B4D4A"/>
    <w:rsid w:val="003C255C"/>
    <w:rsid w:val="003C27B9"/>
    <w:rsid w:val="003C28DD"/>
    <w:rsid w:val="003D2341"/>
    <w:rsid w:val="003D422C"/>
    <w:rsid w:val="003F5038"/>
    <w:rsid w:val="00406E11"/>
    <w:rsid w:val="0041574F"/>
    <w:rsid w:val="00430FC2"/>
    <w:rsid w:val="0044183D"/>
    <w:rsid w:val="00450ADB"/>
    <w:rsid w:val="0045559B"/>
    <w:rsid w:val="0046332A"/>
    <w:rsid w:val="004642F8"/>
    <w:rsid w:val="0047240A"/>
    <w:rsid w:val="00486EF6"/>
    <w:rsid w:val="00487267"/>
    <w:rsid w:val="004A14D1"/>
    <w:rsid w:val="004A310E"/>
    <w:rsid w:val="004B282B"/>
    <w:rsid w:val="004B3B79"/>
    <w:rsid w:val="004B6B0B"/>
    <w:rsid w:val="004E651E"/>
    <w:rsid w:val="004F1A38"/>
    <w:rsid w:val="004F1AD4"/>
    <w:rsid w:val="00503ED5"/>
    <w:rsid w:val="0050464A"/>
    <w:rsid w:val="00506F62"/>
    <w:rsid w:val="0051781C"/>
    <w:rsid w:val="00521813"/>
    <w:rsid w:val="005232BC"/>
    <w:rsid w:val="00525215"/>
    <w:rsid w:val="0052757B"/>
    <w:rsid w:val="00531AB7"/>
    <w:rsid w:val="005421F6"/>
    <w:rsid w:val="0055240F"/>
    <w:rsid w:val="005524BF"/>
    <w:rsid w:val="00555070"/>
    <w:rsid w:val="00571B67"/>
    <w:rsid w:val="005921AA"/>
    <w:rsid w:val="005A34B8"/>
    <w:rsid w:val="005C147C"/>
    <w:rsid w:val="005D4BD1"/>
    <w:rsid w:val="005E1BE6"/>
    <w:rsid w:val="005E5D3C"/>
    <w:rsid w:val="0060572D"/>
    <w:rsid w:val="0061156D"/>
    <w:rsid w:val="00612A43"/>
    <w:rsid w:val="00614A54"/>
    <w:rsid w:val="006158B3"/>
    <w:rsid w:val="00623BC5"/>
    <w:rsid w:val="00623C80"/>
    <w:rsid w:val="006356C1"/>
    <w:rsid w:val="00661E96"/>
    <w:rsid w:val="00662764"/>
    <w:rsid w:val="00664396"/>
    <w:rsid w:val="006973D6"/>
    <w:rsid w:val="006A12B7"/>
    <w:rsid w:val="006A785D"/>
    <w:rsid w:val="006B106C"/>
    <w:rsid w:val="006B342A"/>
    <w:rsid w:val="006C0E2B"/>
    <w:rsid w:val="006C64C0"/>
    <w:rsid w:val="006D5CB8"/>
    <w:rsid w:val="006E445E"/>
    <w:rsid w:val="006F1008"/>
    <w:rsid w:val="006F2A20"/>
    <w:rsid w:val="00701E57"/>
    <w:rsid w:val="007156AE"/>
    <w:rsid w:val="007250E4"/>
    <w:rsid w:val="007341E8"/>
    <w:rsid w:val="007367A4"/>
    <w:rsid w:val="00737445"/>
    <w:rsid w:val="00756CEC"/>
    <w:rsid w:val="00757C41"/>
    <w:rsid w:val="00780730"/>
    <w:rsid w:val="00784006"/>
    <w:rsid w:val="00796FC5"/>
    <w:rsid w:val="007B4D70"/>
    <w:rsid w:val="007B56DA"/>
    <w:rsid w:val="007B60BF"/>
    <w:rsid w:val="007C298E"/>
    <w:rsid w:val="007E507F"/>
    <w:rsid w:val="0081179B"/>
    <w:rsid w:val="00825377"/>
    <w:rsid w:val="00825555"/>
    <w:rsid w:val="00833FE8"/>
    <w:rsid w:val="00834E47"/>
    <w:rsid w:val="008577EE"/>
    <w:rsid w:val="00865196"/>
    <w:rsid w:val="00876BC2"/>
    <w:rsid w:val="0089093F"/>
    <w:rsid w:val="008924B5"/>
    <w:rsid w:val="00893B1F"/>
    <w:rsid w:val="00897D5C"/>
    <w:rsid w:val="008A133C"/>
    <w:rsid w:val="008A2FDC"/>
    <w:rsid w:val="008A330C"/>
    <w:rsid w:val="008A7B4E"/>
    <w:rsid w:val="008B2AA7"/>
    <w:rsid w:val="008C7FE2"/>
    <w:rsid w:val="008E2A45"/>
    <w:rsid w:val="008F436D"/>
    <w:rsid w:val="008F5CD7"/>
    <w:rsid w:val="00904EBB"/>
    <w:rsid w:val="009067BC"/>
    <w:rsid w:val="009211CE"/>
    <w:rsid w:val="00921FC8"/>
    <w:rsid w:val="0092499E"/>
    <w:rsid w:val="00930F92"/>
    <w:rsid w:val="00934434"/>
    <w:rsid w:val="0094566B"/>
    <w:rsid w:val="00946679"/>
    <w:rsid w:val="00957BC5"/>
    <w:rsid w:val="00957BE5"/>
    <w:rsid w:val="009606FD"/>
    <w:rsid w:val="00975A32"/>
    <w:rsid w:val="00975C6C"/>
    <w:rsid w:val="00980DED"/>
    <w:rsid w:val="00985783"/>
    <w:rsid w:val="00993334"/>
    <w:rsid w:val="009952F2"/>
    <w:rsid w:val="009A0071"/>
    <w:rsid w:val="009A61DA"/>
    <w:rsid w:val="009C5183"/>
    <w:rsid w:val="009D2B8D"/>
    <w:rsid w:val="009E04C9"/>
    <w:rsid w:val="009E3862"/>
    <w:rsid w:val="009F7C84"/>
    <w:rsid w:val="00A15DF4"/>
    <w:rsid w:val="00A2400A"/>
    <w:rsid w:val="00A34C06"/>
    <w:rsid w:val="00A37C13"/>
    <w:rsid w:val="00A506EB"/>
    <w:rsid w:val="00A56508"/>
    <w:rsid w:val="00A7680B"/>
    <w:rsid w:val="00A77E67"/>
    <w:rsid w:val="00A81A04"/>
    <w:rsid w:val="00A83332"/>
    <w:rsid w:val="00A855F0"/>
    <w:rsid w:val="00A87AA5"/>
    <w:rsid w:val="00A92AF9"/>
    <w:rsid w:val="00AA27F1"/>
    <w:rsid w:val="00AA4EE5"/>
    <w:rsid w:val="00AB0993"/>
    <w:rsid w:val="00AB43B4"/>
    <w:rsid w:val="00AC1C05"/>
    <w:rsid w:val="00AD01C9"/>
    <w:rsid w:val="00AD2254"/>
    <w:rsid w:val="00AE7617"/>
    <w:rsid w:val="00AF6F2D"/>
    <w:rsid w:val="00B01DCA"/>
    <w:rsid w:val="00B037F2"/>
    <w:rsid w:val="00B04371"/>
    <w:rsid w:val="00B1228F"/>
    <w:rsid w:val="00B13966"/>
    <w:rsid w:val="00B17D7C"/>
    <w:rsid w:val="00B3777E"/>
    <w:rsid w:val="00B40A92"/>
    <w:rsid w:val="00B47160"/>
    <w:rsid w:val="00B65CBA"/>
    <w:rsid w:val="00B776AE"/>
    <w:rsid w:val="00B8367A"/>
    <w:rsid w:val="00B903CD"/>
    <w:rsid w:val="00BC2D48"/>
    <w:rsid w:val="00BE15A2"/>
    <w:rsid w:val="00BF30B8"/>
    <w:rsid w:val="00C013E5"/>
    <w:rsid w:val="00C119D3"/>
    <w:rsid w:val="00C17492"/>
    <w:rsid w:val="00C32601"/>
    <w:rsid w:val="00C36862"/>
    <w:rsid w:val="00C47537"/>
    <w:rsid w:val="00C83A4B"/>
    <w:rsid w:val="00C931FB"/>
    <w:rsid w:val="00CB5086"/>
    <w:rsid w:val="00CB7F23"/>
    <w:rsid w:val="00CC16D0"/>
    <w:rsid w:val="00CF0919"/>
    <w:rsid w:val="00CF7BA3"/>
    <w:rsid w:val="00D00CE1"/>
    <w:rsid w:val="00D0262E"/>
    <w:rsid w:val="00D06E4D"/>
    <w:rsid w:val="00D164F1"/>
    <w:rsid w:val="00D30394"/>
    <w:rsid w:val="00D3649D"/>
    <w:rsid w:val="00D57295"/>
    <w:rsid w:val="00D668AF"/>
    <w:rsid w:val="00D778E1"/>
    <w:rsid w:val="00D82544"/>
    <w:rsid w:val="00D91C2E"/>
    <w:rsid w:val="00DA6306"/>
    <w:rsid w:val="00DB0864"/>
    <w:rsid w:val="00DB7F77"/>
    <w:rsid w:val="00DC3BB1"/>
    <w:rsid w:val="00DE67F9"/>
    <w:rsid w:val="00DF2966"/>
    <w:rsid w:val="00E01002"/>
    <w:rsid w:val="00E04BFC"/>
    <w:rsid w:val="00E263FD"/>
    <w:rsid w:val="00E27665"/>
    <w:rsid w:val="00E46E99"/>
    <w:rsid w:val="00E512B6"/>
    <w:rsid w:val="00E57A3C"/>
    <w:rsid w:val="00E606B5"/>
    <w:rsid w:val="00E7511B"/>
    <w:rsid w:val="00E85209"/>
    <w:rsid w:val="00E879B1"/>
    <w:rsid w:val="00E92A61"/>
    <w:rsid w:val="00EB6FCF"/>
    <w:rsid w:val="00EE478C"/>
    <w:rsid w:val="00F02187"/>
    <w:rsid w:val="00F02A76"/>
    <w:rsid w:val="00F23AA1"/>
    <w:rsid w:val="00F322C8"/>
    <w:rsid w:val="00F37C63"/>
    <w:rsid w:val="00F73A96"/>
    <w:rsid w:val="00F8133B"/>
    <w:rsid w:val="00F8484E"/>
    <w:rsid w:val="00F935A7"/>
    <w:rsid w:val="00FB75D4"/>
    <w:rsid w:val="00FC2865"/>
    <w:rsid w:val="00FC5643"/>
    <w:rsid w:val="00FD070B"/>
    <w:rsid w:val="00FD741B"/>
    <w:rsid w:val="00FE31B0"/>
    <w:rsid w:val="00FE3C85"/>
    <w:rsid w:val="00F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0266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0266D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30266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0266D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0266D"/>
    <w:rPr>
      <w:rFonts w:cs="Times New Roman"/>
      <w:i/>
    </w:rPr>
  </w:style>
  <w:style w:type="table" w:styleId="a8">
    <w:name w:val="Table Grid"/>
    <w:basedOn w:val="a1"/>
    <w:uiPriority w:val="59"/>
    <w:rsid w:val="0055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3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0394"/>
  </w:style>
  <w:style w:type="paragraph" w:styleId="ab">
    <w:name w:val="footer"/>
    <w:basedOn w:val="a"/>
    <w:link w:val="ac"/>
    <w:uiPriority w:val="99"/>
    <w:unhideWhenUsed/>
    <w:rsid w:val="00D3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0394"/>
  </w:style>
  <w:style w:type="table" w:customStyle="1" w:styleId="1">
    <w:name w:val="Сетка таблицы1"/>
    <w:basedOn w:val="a1"/>
    <w:uiPriority w:val="59"/>
    <w:rsid w:val="00623BC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uiPriority w:val="99"/>
    <w:rsid w:val="007C298E"/>
    <w:rPr>
      <w:rFonts w:cs="Batang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9946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083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6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AF72-74BF-4399-BCA0-B630A2EB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Пользователь</cp:lastModifiedBy>
  <cp:revision>7</cp:revision>
  <cp:lastPrinted>2020-01-28T00:21:00Z</cp:lastPrinted>
  <dcterms:created xsi:type="dcterms:W3CDTF">2023-11-27T00:58:00Z</dcterms:created>
  <dcterms:modified xsi:type="dcterms:W3CDTF">2023-12-06T08:53:00Z</dcterms:modified>
</cp:coreProperties>
</file>